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23226" w14:textId="77777777" w:rsidR="005F0182" w:rsidRPr="005F0182" w:rsidRDefault="005F0182" w:rsidP="005F0182">
      <w:pPr>
        <w:jc w:val="center"/>
        <w:rPr>
          <w:rFonts w:ascii="Times" w:hAnsi="Times" w:cs="Times New Roman"/>
          <w:sz w:val="20"/>
          <w:szCs w:val="20"/>
          <w:lang w:val="es-CO"/>
        </w:rPr>
      </w:pPr>
      <w:r w:rsidRPr="005F0182">
        <w:rPr>
          <w:rFonts w:ascii="Arial" w:hAnsi="Arial" w:cs="Arial"/>
          <w:b/>
          <w:bCs/>
          <w:color w:val="000000"/>
          <w:lang w:val="es-CO"/>
        </w:rPr>
        <w:t>A QUIEN PUEDA INTERESAR</w:t>
      </w:r>
    </w:p>
    <w:p w14:paraId="1A6AB725" w14:textId="77777777" w:rsidR="005F0182" w:rsidRPr="005F0182" w:rsidRDefault="005F0182" w:rsidP="005F0182">
      <w:pPr>
        <w:spacing w:after="240"/>
        <w:rPr>
          <w:rFonts w:ascii="Times" w:eastAsia="Times New Roman" w:hAnsi="Times" w:cs="Times New Roman"/>
          <w:sz w:val="20"/>
          <w:szCs w:val="20"/>
          <w:lang w:val="es-CO"/>
        </w:rPr>
      </w:pPr>
      <w:r w:rsidRPr="005F0182">
        <w:rPr>
          <w:rFonts w:ascii="Times" w:eastAsia="Times New Roman" w:hAnsi="Times" w:cs="Times New Roman"/>
          <w:sz w:val="20"/>
          <w:szCs w:val="20"/>
          <w:lang w:val="es-CO"/>
        </w:rPr>
        <w:br/>
      </w:r>
    </w:p>
    <w:p w14:paraId="0B00CA08" w14:textId="77777777" w:rsidR="005F0182" w:rsidRPr="005F0182" w:rsidRDefault="005F0182" w:rsidP="005F0182">
      <w:pPr>
        <w:jc w:val="both"/>
        <w:rPr>
          <w:rFonts w:ascii="Times" w:hAnsi="Times" w:cs="Times New Roman"/>
          <w:sz w:val="20"/>
          <w:szCs w:val="20"/>
          <w:lang w:val="es-CO"/>
        </w:rPr>
      </w:pPr>
      <w:r w:rsidRPr="005F0182">
        <w:rPr>
          <w:rFonts w:ascii="Arial" w:hAnsi="Arial" w:cs="Arial"/>
          <w:color w:val="000000"/>
          <w:lang w:val="es-CO"/>
        </w:rPr>
        <w:t>Tengo el agrado de enviar adjunto los términos de referencia para la vacante de:</w:t>
      </w:r>
    </w:p>
    <w:p w14:paraId="3853423D" w14:textId="77777777" w:rsidR="005F0182" w:rsidRPr="005F0182" w:rsidRDefault="005F0182" w:rsidP="005F0182">
      <w:pPr>
        <w:spacing w:after="240"/>
        <w:rPr>
          <w:rFonts w:ascii="Times" w:eastAsia="Times New Roman" w:hAnsi="Times" w:cs="Times New Roman"/>
          <w:sz w:val="20"/>
          <w:szCs w:val="20"/>
          <w:lang w:val="es-CO"/>
        </w:rPr>
      </w:pPr>
    </w:p>
    <w:p w14:paraId="6D20F3E0" w14:textId="190D06B9" w:rsidR="005F0182" w:rsidRPr="005F0182" w:rsidRDefault="005F0182" w:rsidP="005F0182">
      <w:pPr>
        <w:jc w:val="center"/>
        <w:rPr>
          <w:rFonts w:ascii="Times" w:hAnsi="Times" w:cs="Times New Roman"/>
          <w:sz w:val="20"/>
          <w:szCs w:val="20"/>
          <w:lang w:val="es-CO"/>
        </w:rPr>
      </w:pPr>
      <w:r w:rsidRPr="005F0182">
        <w:rPr>
          <w:rFonts w:ascii="Arial" w:hAnsi="Arial" w:cs="Arial"/>
          <w:b/>
          <w:bCs/>
          <w:i/>
          <w:iCs/>
          <w:color w:val="000000"/>
          <w:lang w:val="es-CO"/>
        </w:rPr>
        <w:t>PROMOTOR RURAL EN EL MUNICIPIO DE</w:t>
      </w:r>
      <w:r w:rsidR="00FC5E87">
        <w:rPr>
          <w:rFonts w:ascii="Arial" w:hAnsi="Arial" w:cs="Arial"/>
          <w:b/>
          <w:bCs/>
          <w:i/>
          <w:iCs/>
          <w:color w:val="000000"/>
          <w:lang w:val="es-CO"/>
        </w:rPr>
        <w:t xml:space="preserve"> CANTAG</w:t>
      </w:r>
      <w:r w:rsidR="004E1F88">
        <w:rPr>
          <w:rFonts w:ascii="Arial" w:hAnsi="Arial" w:cs="Arial"/>
          <w:b/>
          <w:bCs/>
          <w:i/>
          <w:iCs/>
          <w:color w:val="000000"/>
          <w:lang w:val="es-CO"/>
        </w:rPr>
        <w:t>A</w:t>
      </w:r>
      <w:r w:rsidR="00FC5E87">
        <w:rPr>
          <w:rFonts w:ascii="Arial" w:hAnsi="Arial" w:cs="Arial"/>
          <w:b/>
          <w:bCs/>
          <w:i/>
          <w:iCs/>
          <w:color w:val="000000"/>
          <w:lang w:val="es-CO"/>
        </w:rPr>
        <w:t>LLO</w:t>
      </w:r>
    </w:p>
    <w:p w14:paraId="2438D0C9" w14:textId="77777777" w:rsidR="005F0182" w:rsidRPr="005F0182" w:rsidRDefault="005F0182" w:rsidP="005F0182">
      <w:pPr>
        <w:spacing w:after="240"/>
        <w:rPr>
          <w:rFonts w:ascii="Times" w:eastAsia="Times New Roman" w:hAnsi="Times" w:cs="Times New Roman"/>
          <w:sz w:val="20"/>
          <w:szCs w:val="20"/>
          <w:lang w:val="es-CO"/>
        </w:rPr>
      </w:pPr>
    </w:p>
    <w:p w14:paraId="32AE84F7" w14:textId="23968DA5" w:rsidR="005F0182" w:rsidRPr="005F0182" w:rsidRDefault="005F0182" w:rsidP="005F0182">
      <w:pPr>
        <w:jc w:val="both"/>
        <w:rPr>
          <w:rFonts w:ascii="Times" w:hAnsi="Times" w:cs="Times New Roman"/>
          <w:sz w:val="20"/>
          <w:szCs w:val="20"/>
          <w:lang w:val="es-CO"/>
        </w:rPr>
      </w:pPr>
      <w:r w:rsidRPr="005F0182">
        <w:rPr>
          <w:rFonts w:ascii="Arial" w:hAnsi="Arial" w:cs="Arial"/>
          <w:color w:val="000000"/>
          <w:lang w:val="es-CO"/>
        </w:rPr>
        <w:t>Las personas interesadas en esta vacante, deben enviar su hoja de vida debidamente diligenciada y firmada, en sobre cerrado, a la siguiente dirección</w:t>
      </w:r>
      <w:r w:rsidR="00FC5E87">
        <w:rPr>
          <w:rFonts w:ascii="Arial" w:hAnsi="Arial" w:cs="Arial"/>
          <w:color w:val="000000"/>
          <w:lang w:val="es-CO"/>
        </w:rPr>
        <w:t xml:space="preserve"> Calle 49 # 6b – 93, Edificio la Tora, Oficina 502 en Barrancabermeja Santander</w:t>
      </w:r>
      <w:r w:rsidR="00A8255B">
        <w:rPr>
          <w:rFonts w:ascii="Arial" w:hAnsi="Arial" w:cs="Arial"/>
          <w:color w:val="000000"/>
          <w:lang w:val="es-CO"/>
        </w:rPr>
        <w:t>,</w:t>
      </w:r>
      <w:r w:rsidR="00CC6B73">
        <w:rPr>
          <w:rFonts w:ascii="Arial" w:hAnsi="Arial" w:cs="Arial"/>
          <w:color w:val="000000"/>
          <w:lang w:val="es-CO"/>
        </w:rPr>
        <w:t xml:space="preserve"> </w:t>
      </w:r>
      <w:proofErr w:type="spellStart"/>
      <w:r w:rsidR="00CC6B73">
        <w:rPr>
          <w:rFonts w:ascii="Arial" w:hAnsi="Arial" w:cs="Arial"/>
          <w:color w:val="000000"/>
          <w:lang w:val="es-CO"/>
        </w:rPr>
        <w:t>telefonos</w:t>
      </w:r>
      <w:proofErr w:type="spellEnd"/>
      <w:r w:rsidR="00CC6B73">
        <w:rPr>
          <w:rFonts w:ascii="Arial" w:hAnsi="Arial" w:cs="Arial"/>
          <w:color w:val="000000"/>
          <w:lang w:val="es-CO"/>
        </w:rPr>
        <w:t xml:space="preserve"> (037) 622 30 16, 3102194759</w:t>
      </w:r>
      <w:r w:rsidR="00CC6B73">
        <w:rPr>
          <w:rFonts w:ascii="Arial" w:hAnsi="Arial" w:cs="Arial"/>
          <w:szCs w:val="22"/>
          <w:lang w:val="es-CO"/>
        </w:rPr>
        <w:t>,</w:t>
      </w:r>
      <w:r w:rsidR="00FC5E87">
        <w:rPr>
          <w:rFonts w:ascii="Arial" w:hAnsi="Arial" w:cs="Arial"/>
          <w:color w:val="000000"/>
          <w:lang w:val="es-CO"/>
        </w:rPr>
        <w:t xml:space="preserve"> </w:t>
      </w:r>
      <w:r w:rsidRPr="005F0182">
        <w:rPr>
          <w:rFonts w:ascii="Arial" w:hAnsi="Arial" w:cs="Arial"/>
          <w:color w:val="000000"/>
          <w:u w:val="single"/>
          <w:lang w:val="es-CO"/>
        </w:rPr>
        <w:t>indicando el cargo al cual están aplicando</w:t>
      </w:r>
      <w:r w:rsidRPr="005F0182">
        <w:rPr>
          <w:rFonts w:ascii="Arial" w:hAnsi="Arial" w:cs="Arial"/>
          <w:color w:val="000000"/>
          <w:lang w:val="es-CO"/>
        </w:rPr>
        <w:t xml:space="preserve">. </w:t>
      </w:r>
    </w:p>
    <w:p w14:paraId="6C2FB851" w14:textId="77777777" w:rsidR="005F0182" w:rsidRPr="005F0182" w:rsidRDefault="005F0182" w:rsidP="005F0182">
      <w:pPr>
        <w:spacing w:after="240"/>
        <w:rPr>
          <w:rFonts w:ascii="Times" w:eastAsia="Times New Roman" w:hAnsi="Times" w:cs="Times New Roman"/>
          <w:sz w:val="20"/>
          <w:szCs w:val="20"/>
          <w:lang w:val="es-CO"/>
        </w:rPr>
      </w:pPr>
      <w:r w:rsidRPr="005F0182">
        <w:rPr>
          <w:rFonts w:ascii="Times" w:eastAsia="Times New Roman" w:hAnsi="Times" w:cs="Times New Roman"/>
          <w:sz w:val="20"/>
          <w:szCs w:val="20"/>
          <w:lang w:val="es-CO"/>
        </w:rPr>
        <w:br/>
      </w:r>
    </w:p>
    <w:p w14:paraId="5E9C0EDE" w14:textId="77777777" w:rsidR="00791B35" w:rsidRPr="00BE1509" w:rsidRDefault="00791B35" w:rsidP="00791B35">
      <w:pPr>
        <w:jc w:val="both"/>
        <w:rPr>
          <w:rFonts w:ascii="Arial" w:hAnsi="Arial" w:cs="Arial"/>
          <w:b/>
          <w:lang w:val="es-ES"/>
        </w:rPr>
      </w:pPr>
      <w:r w:rsidRPr="00BE1509">
        <w:rPr>
          <w:rFonts w:ascii="Arial" w:hAnsi="Arial" w:cs="Arial"/>
          <w:lang w:val="es-ES"/>
        </w:rPr>
        <w:t>Las solicitudes se recibirán</w:t>
      </w:r>
      <w:r>
        <w:rPr>
          <w:rFonts w:ascii="Arial" w:hAnsi="Arial" w:cs="Arial"/>
          <w:lang w:val="es-ES"/>
        </w:rPr>
        <w:t xml:space="preserve"> a partir del </w:t>
      </w:r>
      <w:r w:rsidRPr="00200599">
        <w:rPr>
          <w:rFonts w:ascii="Arial" w:hAnsi="Arial" w:cs="Arial"/>
          <w:b/>
          <w:lang w:val="es-ES"/>
        </w:rPr>
        <w:t>31 de julio del 2018</w:t>
      </w:r>
      <w:r>
        <w:rPr>
          <w:rFonts w:ascii="Arial" w:hAnsi="Arial" w:cs="Arial"/>
          <w:lang w:val="es-ES"/>
        </w:rPr>
        <w:t xml:space="preserve">,  </w:t>
      </w:r>
      <w:r w:rsidRPr="00BE1509">
        <w:rPr>
          <w:rFonts w:ascii="Arial" w:hAnsi="Arial" w:cs="Arial"/>
          <w:lang w:val="es-ES"/>
        </w:rPr>
        <w:t xml:space="preserve">hasta el </w:t>
      </w:r>
      <w:r>
        <w:rPr>
          <w:rFonts w:cs="Arial"/>
          <w:b/>
          <w:lang w:val="es-ES"/>
        </w:rPr>
        <w:t xml:space="preserve">14 /08/2018,  a las </w:t>
      </w:r>
      <w:r w:rsidRPr="00CC68D9">
        <w:rPr>
          <w:rFonts w:cs="Arial"/>
          <w:b/>
          <w:lang w:val="es-ES"/>
        </w:rPr>
        <w:t>2</w:t>
      </w:r>
      <w:r>
        <w:rPr>
          <w:rFonts w:cs="Arial"/>
          <w:b/>
          <w:lang w:val="es-ES"/>
        </w:rPr>
        <w:t>: 00 PM</w:t>
      </w:r>
    </w:p>
    <w:p w14:paraId="20557D6E" w14:textId="77777777" w:rsidR="005F0182" w:rsidRPr="005F0182" w:rsidRDefault="005F0182" w:rsidP="005F0182">
      <w:pPr>
        <w:spacing w:after="240"/>
        <w:rPr>
          <w:rFonts w:ascii="Times" w:eastAsia="Times New Roman" w:hAnsi="Times" w:cs="Times New Roman"/>
          <w:sz w:val="20"/>
          <w:szCs w:val="20"/>
          <w:lang w:val="es-CO"/>
        </w:rPr>
      </w:pPr>
      <w:r w:rsidRPr="005F0182">
        <w:rPr>
          <w:rFonts w:ascii="Times" w:eastAsia="Times New Roman" w:hAnsi="Times" w:cs="Times New Roman"/>
          <w:sz w:val="20"/>
          <w:szCs w:val="20"/>
          <w:lang w:val="es-CO"/>
        </w:rPr>
        <w:br/>
      </w:r>
    </w:p>
    <w:p w14:paraId="0AB9AF12" w14:textId="77777777" w:rsidR="005F0182" w:rsidRPr="005F0182" w:rsidRDefault="005F0182" w:rsidP="005F0182">
      <w:pPr>
        <w:jc w:val="both"/>
        <w:rPr>
          <w:rFonts w:ascii="Times" w:hAnsi="Times" w:cs="Times New Roman"/>
          <w:sz w:val="20"/>
          <w:szCs w:val="20"/>
          <w:lang w:val="es-CO"/>
        </w:rPr>
      </w:pPr>
      <w:r w:rsidRPr="005F0182">
        <w:rPr>
          <w:rFonts w:ascii="Arial" w:hAnsi="Arial" w:cs="Arial"/>
          <w:color w:val="000000"/>
          <w:lang w:val="es-CO"/>
        </w:rPr>
        <w:t>Únicamente se contactarán para el proceso de selección aquellas personas cuyas hojas de vida cumplan con todos los requisitos establecidos en los términos de referencia (Ver Anexo).</w:t>
      </w:r>
    </w:p>
    <w:p w14:paraId="33C694EF" w14:textId="7C686A8C" w:rsidR="00EE7AE7" w:rsidRDefault="00EE7AE7" w:rsidP="005F0182">
      <w:pPr>
        <w:spacing w:after="240"/>
        <w:rPr>
          <w:rFonts w:ascii="Times" w:eastAsia="Times New Roman" w:hAnsi="Times" w:cs="Times New Roman"/>
          <w:sz w:val="20"/>
          <w:szCs w:val="20"/>
          <w:lang w:val="es-CO"/>
        </w:rPr>
      </w:pPr>
    </w:p>
    <w:p w14:paraId="644C6E36" w14:textId="77777777" w:rsidR="00EE7AE7" w:rsidRDefault="00EE7AE7" w:rsidP="005F0182">
      <w:pPr>
        <w:spacing w:after="240"/>
        <w:rPr>
          <w:rFonts w:ascii="Times" w:eastAsia="Times New Roman" w:hAnsi="Times" w:cs="Times New Roman"/>
          <w:sz w:val="20"/>
          <w:szCs w:val="20"/>
          <w:lang w:val="es-CO"/>
        </w:rPr>
      </w:pPr>
    </w:p>
    <w:p w14:paraId="6143EFD9" w14:textId="77777777" w:rsidR="00EE7AE7" w:rsidRPr="005F0182" w:rsidRDefault="00EE7AE7" w:rsidP="005F0182">
      <w:pPr>
        <w:spacing w:after="240"/>
        <w:rPr>
          <w:rFonts w:ascii="Times" w:eastAsia="Times New Roman" w:hAnsi="Times" w:cs="Times New Roman"/>
          <w:sz w:val="20"/>
          <w:szCs w:val="20"/>
          <w:lang w:val="es-CO"/>
        </w:rPr>
      </w:pPr>
    </w:p>
    <w:p w14:paraId="49B8D7CB" w14:textId="77777777" w:rsidR="005F0182" w:rsidRPr="005F0182" w:rsidRDefault="005F0182" w:rsidP="005F0182">
      <w:pPr>
        <w:rPr>
          <w:rFonts w:ascii="Times" w:hAnsi="Times" w:cs="Times New Roman"/>
          <w:sz w:val="20"/>
          <w:szCs w:val="20"/>
          <w:lang w:val="es-CO"/>
        </w:rPr>
      </w:pPr>
      <w:r w:rsidRPr="005F0182">
        <w:rPr>
          <w:rFonts w:ascii="Arial" w:hAnsi="Arial" w:cs="Arial"/>
          <w:color w:val="000000"/>
          <w:lang w:val="es-CO"/>
        </w:rPr>
        <w:t>Atentamente,</w:t>
      </w:r>
    </w:p>
    <w:p w14:paraId="1CCCE068" w14:textId="77777777" w:rsidR="00493A31" w:rsidRPr="001A3C53" w:rsidRDefault="005F0182" w:rsidP="005F0182">
      <w:pPr>
        <w:spacing w:after="240"/>
        <w:rPr>
          <w:rFonts w:ascii="Times" w:eastAsia="Times New Roman" w:hAnsi="Times" w:cs="Times New Roman"/>
          <w:sz w:val="20"/>
          <w:szCs w:val="20"/>
          <w:lang w:val="es-CO"/>
        </w:rPr>
      </w:pPr>
      <w:r w:rsidRPr="005F0182">
        <w:rPr>
          <w:rFonts w:ascii="Times" w:eastAsia="Times New Roman" w:hAnsi="Times" w:cs="Times New Roman"/>
          <w:sz w:val="20"/>
          <w:szCs w:val="20"/>
          <w:lang w:val="es-CO"/>
        </w:rPr>
        <w:br/>
      </w:r>
      <w:r w:rsidRPr="005F0182">
        <w:rPr>
          <w:rFonts w:ascii="Times" w:eastAsia="Times New Roman" w:hAnsi="Times" w:cs="Times New Roman"/>
          <w:sz w:val="20"/>
          <w:szCs w:val="20"/>
          <w:lang w:val="es-CO"/>
        </w:rPr>
        <w:br/>
      </w:r>
    </w:p>
    <w:p w14:paraId="263291DB" w14:textId="77777777" w:rsidR="00493A31" w:rsidRPr="001A3C53" w:rsidRDefault="00493A31" w:rsidP="005F0182">
      <w:pPr>
        <w:spacing w:after="240"/>
        <w:rPr>
          <w:rFonts w:ascii="Times" w:eastAsia="Times New Roman" w:hAnsi="Times" w:cs="Times New Roman"/>
          <w:sz w:val="20"/>
          <w:szCs w:val="20"/>
          <w:lang w:val="es-CO"/>
        </w:rPr>
      </w:pPr>
    </w:p>
    <w:p w14:paraId="533B5306" w14:textId="593E185E" w:rsidR="005F0182" w:rsidRDefault="005F0182" w:rsidP="005F0182">
      <w:pPr>
        <w:spacing w:after="240"/>
        <w:rPr>
          <w:rFonts w:ascii="Times" w:eastAsia="Times New Roman" w:hAnsi="Times" w:cs="Times New Roman"/>
          <w:sz w:val="20"/>
          <w:szCs w:val="20"/>
          <w:lang w:val="es-CO"/>
        </w:rPr>
      </w:pPr>
    </w:p>
    <w:p w14:paraId="51109B04" w14:textId="77777777" w:rsidR="00791B35" w:rsidRDefault="00791B35" w:rsidP="005F0182">
      <w:pPr>
        <w:spacing w:after="240"/>
        <w:rPr>
          <w:rFonts w:ascii="Times" w:eastAsia="Times New Roman" w:hAnsi="Times" w:cs="Times New Roman"/>
          <w:sz w:val="20"/>
          <w:szCs w:val="20"/>
          <w:lang w:val="es-CO"/>
        </w:rPr>
      </w:pPr>
    </w:p>
    <w:p w14:paraId="0517C239" w14:textId="77777777" w:rsidR="00791B35" w:rsidRDefault="00791B35" w:rsidP="005F0182">
      <w:pPr>
        <w:spacing w:after="240"/>
        <w:rPr>
          <w:rFonts w:ascii="Times" w:eastAsia="Times New Roman" w:hAnsi="Times" w:cs="Times New Roman"/>
          <w:sz w:val="20"/>
          <w:szCs w:val="20"/>
          <w:lang w:val="es-CO"/>
        </w:rPr>
      </w:pPr>
    </w:p>
    <w:p w14:paraId="7B82A90B" w14:textId="77777777" w:rsidR="00791B35" w:rsidRPr="005F0182" w:rsidRDefault="00791B35" w:rsidP="005F0182">
      <w:pPr>
        <w:spacing w:after="240"/>
        <w:rPr>
          <w:rFonts w:ascii="Times" w:eastAsia="Times New Roman" w:hAnsi="Times" w:cs="Times New Roman"/>
          <w:sz w:val="20"/>
          <w:szCs w:val="20"/>
          <w:lang w:val="es-CO"/>
        </w:rPr>
      </w:pPr>
    </w:p>
    <w:p w14:paraId="1111319C" w14:textId="2B1E5D33" w:rsidR="00AE5CEF" w:rsidRPr="001A3C53" w:rsidRDefault="00AE5CEF" w:rsidP="00AE5CEF">
      <w:pPr>
        <w:jc w:val="center"/>
        <w:rPr>
          <w:rFonts w:cs="Arial"/>
          <w:b/>
          <w:lang w:val="es-ES"/>
        </w:rPr>
      </w:pPr>
      <w:r w:rsidRPr="001A3C53">
        <w:rPr>
          <w:rFonts w:cs="Arial"/>
          <w:b/>
          <w:lang w:val="es-ES"/>
        </w:rPr>
        <w:t xml:space="preserve">María Irene Ramírez </w:t>
      </w:r>
      <w:r w:rsidR="00070A32">
        <w:rPr>
          <w:rFonts w:cs="Arial"/>
          <w:b/>
          <w:lang w:val="es-ES"/>
        </w:rPr>
        <w:t>Amaya</w:t>
      </w:r>
      <w:r w:rsidRPr="001A3C53">
        <w:rPr>
          <w:rFonts w:cs="Arial"/>
          <w:b/>
          <w:lang w:val="es-ES"/>
        </w:rPr>
        <w:t xml:space="preserve"> </w:t>
      </w:r>
    </w:p>
    <w:p w14:paraId="5BA8DB27" w14:textId="77777777" w:rsidR="00AE5CEF" w:rsidRPr="001A3C53" w:rsidRDefault="00AE5CEF" w:rsidP="00AE5CEF">
      <w:pPr>
        <w:jc w:val="center"/>
        <w:rPr>
          <w:rFonts w:cs="Arial"/>
          <w:b/>
          <w:lang w:val="es-ES"/>
        </w:rPr>
      </w:pPr>
      <w:r w:rsidRPr="001A3C53">
        <w:rPr>
          <w:rFonts w:cs="Arial"/>
          <w:b/>
          <w:lang w:val="es-ES"/>
        </w:rPr>
        <w:t xml:space="preserve">Representante Legal </w:t>
      </w:r>
    </w:p>
    <w:p w14:paraId="37002D0B" w14:textId="5B97069E" w:rsidR="00493A31" w:rsidRPr="00EE7AE7" w:rsidRDefault="00AE5CEF" w:rsidP="00EE7AE7">
      <w:pPr>
        <w:jc w:val="center"/>
        <w:rPr>
          <w:rFonts w:cs="Arial"/>
          <w:b/>
          <w:lang w:val="es-ES"/>
        </w:rPr>
      </w:pPr>
      <w:r w:rsidRPr="001A3C53">
        <w:rPr>
          <w:rFonts w:cs="Arial"/>
          <w:b/>
          <w:lang w:val="es-ES"/>
        </w:rPr>
        <w:t>ORGANIZACIÓN Unión T</w:t>
      </w:r>
      <w:r w:rsidR="00EE7AE7">
        <w:rPr>
          <w:rFonts w:cs="Arial"/>
          <w:b/>
          <w:lang w:val="es-ES"/>
        </w:rPr>
        <w:t>emporal Valle del Rio Cimitarra</w:t>
      </w:r>
      <w:r w:rsidR="00493A31" w:rsidRPr="001A3C53">
        <w:rPr>
          <w:rFonts w:ascii="Times" w:eastAsia="Times New Roman" w:hAnsi="Times" w:cs="Times New Roman"/>
          <w:sz w:val="20"/>
          <w:szCs w:val="20"/>
          <w:lang w:val="es-CO"/>
        </w:rPr>
        <w:br/>
      </w:r>
      <w:r w:rsidR="00493A31" w:rsidRPr="001A3C53">
        <w:rPr>
          <w:rFonts w:ascii="Times" w:eastAsia="Times New Roman" w:hAnsi="Times" w:cs="Times New Roman"/>
          <w:sz w:val="20"/>
          <w:szCs w:val="20"/>
          <w:lang w:val="es-CO"/>
        </w:rPr>
        <w:br/>
      </w:r>
      <w:r w:rsidR="00493A31" w:rsidRPr="001A3C53">
        <w:rPr>
          <w:rFonts w:ascii="Times" w:eastAsia="Times New Roman" w:hAnsi="Times" w:cs="Times New Roman"/>
          <w:sz w:val="20"/>
          <w:szCs w:val="20"/>
          <w:lang w:val="es-CO"/>
        </w:rPr>
        <w:lastRenderedPageBreak/>
        <w:br/>
      </w:r>
    </w:p>
    <w:p w14:paraId="35B23D5F" w14:textId="77777777" w:rsidR="005F0182" w:rsidRPr="005F0182" w:rsidRDefault="005F0182" w:rsidP="005F0182">
      <w:pPr>
        <w:jc w:val="center"/>
        <w:rPr>
          <w:rFonts w:ascii="Times" w:hAnsi="Times" w:cs="Times New Roman"/>
          <w:sz w:val="20"/>
          <w:szCs w:val="20"/>
          <w:lang w:val="es-CO"/>
        </w:rPr>
      </w:pPr>
      <w:r w:rsidRPr="005F0182">
        <w:rPr>
          <w:rFonts w:ascii="Arial" w:hAnsi="Arial" w:cs="Arial"/>
          <w:b/>
          <w:bCs/>
          <w:color w:val="000000"/>
          <w:sz w:val="32"/>
          <w:szCs w:val="32"/>
          <w:lang w:val="es-CO"/>
        </w:rPr>
        <w:t>TÉRMINOS DE REFERENCIA</w:t>
      </w:r>
    </w:p>
    <w:p w14:paraId="11E939CF" w14:textId="77777777" w:rsidR="005F0182" w:rsidRPr="005F0182" w:rsidRDefault="005F0182" w:rsidP="005F0182">
      <w:pPr>
        <w:ind w:hanging="1416"/>
        <w:jc w:val="center"/>
        <w:rPr>
          <w:rFonts w:ascii="Times" w:hAnsi="Times" w:cs="Times New Roman"/>
          <w:sz w:val="20"/>
          <w:szCs w:val="20"/>
          <w:lang w:val="es-CO"/>
        </w:rPr>
      </w:pPr>
      <w:r w:rsidRPr="005F0182">
        <w:rPr>
          <w:rFonts w:ascii="Arial" w:hAnsi="Arial" w:cs="Arial"/>
          <w:b/>
          <w:bCs/>
          <w:color w:val="000000"/>
          <w:sz w:val="26"/>
          <w:szCs w:val="26"/>
          <w:lang w:val="es-CO"/>
        </w:rPr>
        <w:t>PROMOTOR RURAL</w:t>
      </w:r>
    </w:p>
    <w:p w14:paraId="3B5B7AF0" w14:textId="77777777" w:rsidR="005F0182" w:rsidRPr="005F0182" w:rsidRDefault="005F0182" w:rsidP="005F0182">
      <w:pPr>
        <w:spacing w:after="240"/>
        <w:rPr>
          <w:rFonts w:ascii="Times" w:eastAsia="Times New Roman" w:hAnsi="Times" w:cs="Times New Roman"/>
          <w:sz w:val="20"/>
          <w:szCs w:val="20"/>
          <w:lang w:val="es-CO"/>
        </w:rPr>
      </w:pPr>
    </w:p>
    <w:p w14:paraId="3F8820A1" w14:textId="77777777" w:rsidR="005F0182" w:rsidRPr="005F0182" w:rsidRDefault="005F0182" w:rsidP="005F0182">
      <w:pPr>
        <w:rPr>
          <w:rFonts w:ascii="Times" w:hAnsi="Times" w:cs="Times New Roman"/>
          <w:sz w:val="20"/>
          <w:szCs w:val="20"/>
          <w:lang w:val="es-CO"/>
        </w:rPr>
      </w:pPr>
      <w:r w:rsidRPr="005F0182">
        <w:rPr>
          <w:rFonts w:ascii="Arial" w:hAnsi="Arial" w:cs="Arial"/>
          <w:b/>
          <w:bCs/>
          <w:color w:val="000000"/>
          <w:lang w:val="es-CO"/>
        </w:rPr>
        <w:t>Duración</w:t>
      </w:r>
      <w:r w:rsidRPr="005F0182">
        <w:rPr>
          <w:rFonts w:ascii="Arial" w:hAnsi="Arial" w:cs="Arial"/>
          <w:color w:val="000000"/>
          <w:lang w:val="es-CO"/>
        </w:rPr>
        <w:t>:       </w:t>
      </w:r>
      <w:r w:rsidRPr="001A3C53">
        <w:rPr>
          <w:rFonts w:ascii="Arial" w:hAnsi="Arial" w:cs="Arial"/>
          <w:color w:val="000000"/>
          <w:lang w:val="es-CO"/>
        </w:rPr>
        <w:tab/>
      </w:r>
      <w:r w:rsidRPr="001A3C53">
        <w:rPr>
          <w:rFonts w:ascii="Arial" w:hAnsi="Arial" w:cs="Arial"/>
          <w:color w:val="000000"/>
          <w:lang w:val="es-CO"/>
        </w:rPr>
        <w:tab/>
      </w:r>
      <w:r w:rsidRPr="005F0182">
        <w:rPr>
          <w:rFonts w:ascii="Arial" w:hAnsi="Arial" w:cs="Arial"/>
          <w:color w:val="000000"/>
          <w:lang w:val="es-CO"/>
        </w:rPr>
        <w:t>Cuatro (4) meses (</w:t>
      </w:r>
      <w:proofErr w:type="spellStart"/>
      <w:r w:rsidRPr="005F0182">
        <w:rPr>
          <w:rFonts w:ascii="Arial" w:hAnsi="Arial" w:cs="Arial"/>
          <w:color w:val="000000"/>
          <w:lang w:val="es-CO"/>
        </w:rPr>
        <w:t>porrogable</w:t>
      </w:r>
      <w:proofErr w:type="spellEnd"/>
      <w:r w:rsidRPr="005F0182">
        <w:rPr>
          <w:rFonts w:ascii="Arial" w:hAnsi="Arial" w:cs="Arial"/>
          <w:color w:val="000000"/>
          <w:lang w:val="es-CO"/>
        </w:rPr>
        <w:t>)</w:t>
      </w:r>
    </w:p>
    <w:p w14:paraId="6458995A" w14:textId="20319C57" w:rsidR="005F0182" w:rsidRPr="005F0182" w:rsidRDefault="005F0182" w:rsidP="005F0182">
      <w:pPr>
        <w:rPr>
          <w:rFonts w:ascii="Times" w:hAnsi="Times" w:cs="Times New Roman"/>
          <w:sz w:val="20"/>
          <w:szCs w:val="20"/>
          <w:lang w:val="es-CO"/>
        </w:rPr>
      </w:pPr>
      <w:r w:rsidRPr="005F0182">
        <w:rPr>
          <w:rFonts w:ascii="Arial" w:hAnsi="Arial" w:cs="Arial"/>
          <w:b/>
          <w:bCs/>
          <w:color w:val="000000"/>
          <w:lang w:val="es-CO"/>
        </w:rPr>
        <w:t>Sede</w:t>
      </w:r>
      <w:r w:rsidRPr="005F0182">
        <w:rPr>
          <w:rFonts w:ascii="Arial" w:hAnsi="Arial" w:cs="Arial"/>
          <w:color w:val="000000"/>
          <w:lang w:val="es-CO"/>
        </w:rPr>
        <w:t>:</w:t>
      </w:r>
      <w:r w:rsidRPr="001A3C53">
        <w:rPr>
          <w:rFonts w:ascii="Arial" w:hAnsi="Arial" w:cs="Arial"/>
          <w:color w:val="000000"/>
          <w:lang w:val="es-CO"/>
        </w:rPr>
        <w:tab/>
      </w:r>
      <w:r w:rsidRPr="001A3C53">
        <w:rPr>
          <w:rFonts w:ascii="Arial" w:hAnsi="Arial" w:cs="Arial"/>
          <w:color w:val="000000"/>
          <w:lang w:val="es-CO"/>
        </w:rPr>
        <w:tab/>
      </w:r>
      <w:r w:rsidRPr="001A3C53">
        <w:rPr>
          <w:rFonts w:ascii="Arial" w:hAnsi="Arial" w:cs="Arial"/>
          <w:color w:val="000000"/>
          <w:lang w:val="es-CO"/>
        </w:rPr>
        <w:tab/>
      </w:r>
      <w:r w:rsidRPr="00EC5232">
        <w:rPr>
          <w:rFonts w:ascii="Arial" w:hAnsi="Arial" w:cs="Arial"/>
          <w:color w:val="000000"/>
          <w:lang w:val="es-CO"/>
        </w:rPr>
        <w:tab/>
      </w:r>
      <w:r w:rsidR="00493A31" w:rsidRPr="00EC5232">
        <w:rPr>
          <w:rFonts w:ascii="Arial" w:eastAsia="Calibri" w:hAnsi="Arial" w:cs="Arial"/>
          <w:lang w:val="es-CO"/>
        </w:rPr>
        <w:t xml:space="preserve">Oficina </w:t>
      </w:r>
      <w:r w:rsidR="00493A31" w:rsidRPr="00EC5232">
        <w:rPr>
          <w:rFonts w:ascii="Arial" w:hAnsi="Arial" w:cs="Arial"/>
          <w:color w:val="000000"/>
          <w:shd w:val="clear" w:color="auto" w:fill="FFFFFF"/>
          <w:lang w:val="es-CO"/>
        </w:rPr>
        <w:t xml:space="preserve">UT Valle Rio Cimitarra, Municipio de </w:t>
      </w:r>
      <w:r w:rsidR="00493A31" w:rsidRPr="00EC5232">
        <w:rPr>
          <w:rFonts w:ascii="Arial" w:eastAsia="Calibri" w:hAnsi="Arial" w:cs="Arial"/>
          <w:lang w:val="es-CO"/>
        </w:rPr>
        <w:t xml:space="preserve"> </w:t>
      </w:r>
      <w:proofErr w:type="spellStart"/>
      <w:r w:rsidR="00493A31" w:rsidRPr="00EC5232">
        <w:rPr>
          <w:rFonts w:ascii="Arial" w:eastAsia="Calibri" w:hAnsi="Arial" w:cs="Arial"/>
          <w:lang w:val="es-CO"/>
        </w:rPr>
        <w:t>Cantagallo</w:t>
      </w:r>
      <w:proofErr w:type="spellEnd"/>
    </w:p>
    <w:p w14:paraId="35FFFBDF" w14:textId="77777777" w:rsidR="005F0182" w:rsidRPr="005F0182" w:rsidRDefault="005F0182" w:rsidP="005F0182">
      <w:pPr>
        <w:rPr>
          <w:rFonts w:ascii="Times" w:hAnsi="Times" w:cs="Times New Roman"/>
          <w:sz w:val="20"/>
          <w:szCs w:val="20"/>
          <w:lang w:val="es-CO"/>
        </w:rPr>
      </w:pPr>
      <w:r w:rsidRPr="005F0182">
        <w:rPr>
          <w:rFonts w:ascii="Arial" w:hAnsi="Arial" w:cs="Arial"/>
          <w:b/>
          <w:bCs/>
          <w:color w:val="000000"/>
          <w:lang w:val="es-CO"/>
        </w:rPr>
        <w:t>Dedicación</w:t>
      </w:r>
      <w:r w:rsidRPr="005F0182">
        <w:rPr>
          <w:rFonts w:ascii="Arial" w:hAnsi="Arial" w:cs="Arial"/>
          <w:color w:val="000000"/>
          <w:lang w:val="es-CO"/>
        </w:rPr>
        <w:t>:</w:t>
      </w:r>
      <w:r w:rsidRPr="001A3C53">
        <w:rPr>
          <w:rFonts w:ascii="Arial" w:hAnsi="Arial" w:cs="Arial"/>
          <w:color w:val="000000"/>
          <w:lang w:val="es-CO"/>
        </w:rPr>
        <w:tab/>
      </w:r>
      <w:r w:rsidRPr="001A3C53">
        <w:rPr>
          <w:rFonts w:ascii="Arial" w:hAnsi="Arial" w:cs="Arial"/>
          <w:color w:val="000000"/>
          <w:lang w:val="es-CO"/>
        </w:rPr>
        <w:tab/>
      </w:r>
      <w:r w:rsidRPr="001A3C53">
        <w:rPr>
          <w:rFonts w:ascii="Arial" w:hAnsi="Arial" w:cs="Arial"/>
          <w:color w:val="000000"/>
          <w:lang w:val="es-CO"/>
        </w:rPr>
        <w:tab/>
      </w:r>
      <w:r w:rsidRPr="005F0182">
        <w:rPr>
          <w:rFonts w:ascii="Arial" w:hAnsi="Arial" w:cs="Arial"/>
          <w:color w:val="000000"/>
          <w:lang w:val="es-CO"/>
        </w:rPr>
        <w:t>Tiempo completo</w:t>
      </w:r>
    </w:p>
    <w:p w14:paraId="386E5C40" w14:textId="0F460137" w:rsidR="005F0182" w:rsidRPr="005F0182" w:rsidRDefault="005F0182" w:rsidP="005F0182">
      <w:pPr>
        <w:rPr>
          <w:rFonts w:ascii="Times" w:hAnsi="Times" w:cs="Times New Roman"/>
          <w:sz w:val="20"/>
          <w:szCs w:val="20"/>
          <w:lang w:val="es-CO"/>
        </w:rPr>
      </w:pPr>
      <w:r w:rsidRPr="005F0182">
        <w:rPr>
          <w:rFonts w:ascii="Arial" w:hAnsi="Arial" w:cs="Arial"/>
          <w:b/>
          <w:bCs/>
          <w:color w:val="000000"/>
          <w:lang w:val="es-CO"/>
        </w:rPr>
        <w:t>Tipo de contrato</w:t>
      </w:r>
      <w:r w:rsidRPr="005F0182">
        <w:rPr>
          <w:rFonts w:ascii="Arial" w:hAnsi="Arial" w:cs="Arial"/>
          <w:color w:val="000000"/>
          <w:lang w:val="es-CO"/>
        </w:rPr>
        <w:t>:</w:t>
      </w:r>
      <w:r w:rsidRPr="001A3C53">
        <w:rPr>
          <w:rFonts w:ascii="Arial" w:hAnsi="Arial" w:cs="Arial"/>
          <w:color w:val="000000"/>
          <w:lang w:val="es-CO"/>
        </w:rPr>
        <w:tab/>
      </w:r>
      <w:r w:rsidRPr="001A3C53">
        <w:rPr>
          <w:rFonts w:ascii="Arial" w:hAnsi="Arial" w:cs="Arial"/>
          <w:color w:val="000000"/>
          <w:lang w:val="es-CO"/>
        </w:rPr>
        <w:tab/>
      </w:r>
      <w:proofErr w:type="spellStart"/>
      <w:r w:rsidR="00493A31" w:rsidRPr="00EC254E">
        <w:rPr>
          <w:rFonts w:ascii="Arial" w:eastAsia="Calibri" w:hAnsi="Arial" w:cs="Arial"/>
          <w:lang w:val="es-CO"/>
        </w:rPr>
        <w:t>Prestacion</w:t>
      </w:r>
      <w:proofErr w:type="spellEnd"/>
      <w:r w:rsidR="00493A31" w:rsidRPr="00EC254E">
        <w:rPr>
          <w:rFonts w:ascii="Arial" w:eastAsia="Calibri" w:hAnsi="Arial" w:cs="Arial"/>
          <w:lang w:val="es-CO"/>
        </w:rPr>
        <w:t xml:space="preserve"> de Servicio</w:t>
      </w:r>
    </w:p>
    <w:p w14:paraId="7CD5CC9A" w14:textId="77777777" w:rsidR="005F0182" w:rsidRPr="005F0182" w:rsidRDefault="005F0182" w:rsidP="005F0182">
      <w:pPr>
        <w:rPr>
          <w:rFonts w:ascii="Times" w:hAnsi="Times" w:cs="Times New Roman"/>
          <w:sz w:val="20"/>
          <w:szCs w:val="20"/>
          <w:lang w:val="es-CO"/>
        </w:rPr>
      </w:pPr>
      <w:r w:rsidRPr="005F0182">
        <w:rPr>
          <w:rFonts w:ascii="Arial" w:hAnsi="Arial" w:cs="Arial"/>
          <w:b/>
          <w:bCs/>
          <w:color w:val="000000"/>
          <w:lang w:val="es-CO"/>
        </w:rPr>
        <w:t>Honorarios</w:t>
      </w:r>
      <w:r w:rsidRPr="005F0182">
        <w:rPr>
          <w:rFonts w:ascii="Arial" w:hAnsi="Arial" w:cs="Arial"/>
          <w:color w:val="000000"/>
          <w:lang w:val="es-CO"/>
        </w:rPr>
        <w:t>:</w:t>
      </w:r>
      <w:r w:rsidRPr="001A3C53">
        <w:rPr>
          <w:rFonts w:ascii="Arial" w:hAnsi="Arial" w:cs="Arial"/>
          <w:color w:val="000000"/>
          <w:lang w:val="es-CO"/>
        </w:rPr>
        <w:tab/>
      </w:r>
      <w:r w:rsidRPr="001A3C53">
        <w:rPr>
          <w:rFonts w:ascii="Arial" w:hAnsi="Arial" w:cs="Arial"/>
          <w:color w:val="000000"/>
          <w:lang w:val="es-CO"/>
        </w:rPr>
        <w:tab/>
      </w:r>
      <w:r w:rsidRPr="001A3C53">
        <w:rPr>
          <w:rFonts w:ascii="Arial" w:hAnsi="Arial" w:cs="Arial"/>
          <w:color w:val="000000"/>
          <w:lang w:val="es-CO"/>
        </w:rPr>
        <w:tab/>
      </w:r>
      <w:r w:rsidRPr="005F0182">
        <w:rPr>
          <w:rFonts w:ascii="Arial" w:hAnsi="Arial" w:cs="Arial"/>
          <w:color w:val="000000"/>
          <w:lang w:val="es-CO"/>
        </w:rPr>
        <w:t>$ 1.150.000</w:t>
      </w:r>
    </w:p>
    <w:p w14:paraId="3117297B" w14:textId="77777777" w:rsidR="005F0182" w:rsidRPr="005F0182" w:rsidRDefault="005F0182" w:rsidP="005F0182">
      <w:pPr>
        <w:spacing w:after="240"/>
        <w:rPr>
          <w:rFonts w:ascii="Times" w:eastAsia="Times New Roman" w:hAnsi="Times" w:cs="Times New Roman"/>
          <w:sz w:val="20"/>
          <w:szCs w:val="20"/>
          <w:lang w:val="es-CO"/>
        </w:rPr>
      </w:pPr>
    </w:p>
    <w:p w14:paraId="609F1F22" w14:textId="77777777" w:rsidR="005F0182" w:rsidRPr="005F0182" w:rsidRDefault="005F0182" w:rsidP="005F0182">
      <w:pPr>
        <w:jc w:val="both"/>
        <w:rPr>
          <w:rFonts w:ascii="Times" w:hAnsi="Times" w:cs="Times New Roman"/>
          <w:sz w:val="20"/>
          <w:szCs w:val="20"/>
          <w:lang w:val="es-CO"/>
        </w:rPr>
      </w:pPr>
      <w:r w:rsidRPr="005F0182">
        <w:rPr>
          <w:rFonts w:ascii="Arial" w:hAnsi="Arial" w:cs="Arial"/>
          <w:b/>
          <w:bCs/>
          <w:color w:val="000000"/>
          <w:lang w:val="es-CO"/>
        </w:rPr>
        <w:t>CONTEXTO DEL CARGO</w:t>
      </w:r>
    </w:p>
    <w:p w14:paraId="537A582E" w14:textId="77777777" w:rsidR="005F0182" w:rsidRPr="005F0182" w:rsidRDefault="005F0182" w:rsidP="005F0182">
      <w:pPr>
        <w:rPr>
          <w:rFonts w:ascii="Times" w:eastAsia="Times New Roman" w:hAnsi="Times" w:cs="Times New Roman"/>
          <w:sz w:val="20"/>
          <w:szCs w:val="20"/>
          <w:lang w:val="es-CO"/>
        </w:rPr>
      </w:pPr>
    </w:p>
    <w:p w14:paraId="1795CE15" w14:textId="178EC5B9" w:rsidR="005F0182" w:rsidRPr="005F0182" w:rsidRDefault="005F0182" w:rsidP="005F0182">
      <w:pPr>
        <w:jc w:val="both"/>
        <w:rPr>
          <w:rFonts w:ascii="Times" w:hAnsi="Times" w:cs="Times New Roman"/>
          <w:sz w:val="20"/>
          <w:szCs w:val="20"/>
          <w:lang w:val="es-CO"/>
        </w:rPr>
      </w:pPr>
      <w:r w:rsidRPr="005F0182">
        <w:rPr>
          <w:rFonts w:ascii="Arial" w:hAnsi="Arial" w:cs="Arial"/>
          <w:color w:val="000000"/>
          <w:lang w:val="es-CO"/>
        </w:rPr>
        <w:t xml:space="preserve">El Gobierno Nacional, a través de la Dirección para la Sustitución de Cultivos Ilícitos (DSCI) y la Oficina de las Naciones Unidas contra la droga y el delito (UNODC), desarrolla la estrategia sustitución voluntaria para lo cual UNODC suscribirá un memorando de acuerdo con la organización </w:t>
      </w:r>
      <w:proofErr w:type="spellStart"/>
      <w:r w:rsidR="00711115" w:rsidRPr="00EF5504">
        <w:rPr>
          <w:rFonts w:ascii="Arial" w:hAnsi="Arial" w:cs="Arial"/>
          <w:color w:val="000000"/>
          <w:shd w:val="clear" w:color="auto" w:fill="FFFFFF"/>
          <w:lang w:val="es-CO"/>
        </w:rPr>
        <w:t>Union</w:t>
      </w:r>
      <w:proofErr w:type="spellEnd"/>
      <w:r w:rsidR="00711115" w:rsidRPr="00EF5504">
        <w:rPr>
          <w:rFonts w:ascii="Arial" w:hAnsi="Arial" w:cs="Arial"/>
          <w:color w:val="000000"/>
          <w:shd w:val="clear" w:color="auto" w:fill="FFFFFF"/>
          <w:lang w:val="es-CO"/>
        </w:rPr>
        <w:t xml:space="preserve"> Temporal  Valle </w:t>
      </w:r>
      <w:r w:rsidR="00711115" w:rsidRPr="002B33B5">
        <w:rPr>
          <w:rFonts w:ascii="Arial" w:hAnsi="Arial" w:cs="Arial"/>
          <w:color w:val="000000"/>
          <w:shd w:val="clear" w:color="auto" w:fill="FFFFFF"/>
          <w:lang w:val="es-CO"/>
        </w:rPr>
        <w:t>Rio Cimitarra</w:t>
      </w:r>
      <w:r w:rsidRPr="005F0182">
        <w:rPr>
          <w:rFonts w:ascii="Arial" w:hAnsi="Arial" w:cs="Arial"/>
          <w:color w:val="000000"/>
          <w:lang w:val="es-CO"/>
        </w:rPr>
        <w:t>, e</w:t>
      </w:r>
      <w:r w:rsidR="00007821">
        <w:rPr>
          <w:rFonts w:ascii="Arial" w:hAnsi="Arial" w:cs="Arial"/>
          <w:color w:val="000000"/>
          <w:lang w:val="es-CO"/>
        </w:rPr>
        <w:t>n el marco del Proyecto: COL/K40</w:t>
      </w:r>
      <w:r w:rsidRPr="005F0182">
        <w:rPr>
          <w:rFonts w:ascii="Arial" w:hAnsi="Arial" w:cs="Arial"/>
          <w:color w:val="000000"/>
          <w:lang w:val="es-CO"/>
        </w:rPr>
        <w:t>, cuyo objeto es: “Promover el Desarrollo Alternativo, a través del acompañamiento técnico, socio-empresarial y  ambiental,  que permita la implementación  de actividades lícitas, que forje nuevas oportunidades de generación de ingreso y el fortalecimiento de las capacidades de las familias beneficiarias”.</w:t>
      </w:r>
    </w:p>
    <w:p w14:paraId="690FA849" w14:textId="77777777" w:rsidR="005F0182" w:rsidRPr="005F0182" w:rsidRDefault="005F0182" w:rsidP="005F0182">
      <w:pPr>
        <w:rPr>
          <w:rFonts w:ascii="Times" w:eastAsia="Times New Roman" w:hAnsi="Times" w:cs="Times New Roman"/>
          <w:sz w:val="20"/>
          <w:szCs w:val="20"/>
          <w:lang w:val="es-CO"/>
        </w:rPr>
      </w:pPr>
    </w:p>
    <w:p w14:paraId="18B7DC40" w14:textId="77777777" w:rsidR="005F0182" w:rsidRPr="005F0182" w:rsidRDefault="005F0182" w:rsidP="005F0182">
      <w:pPr>
        <w:jc w:val="both"/>
        <w:rPr>
          <w:rFonts w:ascii="Times" w:hAnsi="Times" w:cs="Times New Roman"/>
          <w:sz w:val="20"/>
          <w:szCs w:val="20"/>
          <w:lang w:val="es-CO"/>
        </w:rPr>
      </w:pPr>
      <w:r w:rsidRPr="005F0182">
        <w:rPr>
          <w:rFonts w:ascii="Arial" w:hAnsi="Arial" w:cs="Arial"/>
          <w:color w:val="000000"/>
          <w:lang w:val="es-CO"/>
        </w:rPr>
        <w:t>En el marco del Acuerdo Final para la terminación del conflicto y la construcción de una paz estable y duradera; más específicamente lo relacionado al punto cuarto de dicho Acuerdo, sobre la “solución al problema de las drogas ilícitas”, se tiene previsto brindar asistencia técnica integral para la implementación de la nueva estrategia de sustitución de cultivos ilícitos con las comunidades.</w:t>
      </w:r>
    </w:p>
    <w:p w14:paraId="60895405" w14:textId="77777777" w:rsidR="005F0182" w:rsidRPr="005F0182" w:rsidRDefault="005F0182" w:rsidP="005F0182">
      <w:pPr>
        <w:rPr>
          <w:rFonts w:ascii="Times" w:eastAsia="Times New Roman" w:hAnsi="Times" w:cs="Times New Roman"/>
          <w:sz w:val="20"/>
          <w:szCs w:val="20"/>
          <w:lang w:val="es-CO"/>
        </w:rPr>
      </w:pPr>
    </w:p>
    <w:p w14:paraId="0F693CAE" w14:textId="3335592E" w:rsidR="005F0182" w:rsidRPr="005F0182" w:rsidRDefault="005F0182" w:rsidP="005F0182">
      <w:pPr>
        <w:jc w:val="both"/>
        <w:rPr>
          <w:rFonts w:ascii="Times" w:hAnsi="Times" w:cs="Times New Roman"/>
          <w:sz w:val="20"/>
          <w:szCs w:val="20"/>
          <w:lang w:val="es-CO"/>
        </w:rPr>
      </w:pPr>
      <w:r w:rsidRPr="005F0182">
        <w:rPr>
          <w:rFonts w:ascii="Arial" w:hAnsi="Arial" w:cs="Arial"/>
          <w:color w:val="000000"/>
          <w:lang w:val="es-CO"/>
        </w:rPr>
        <w:t>Con la puesta en marcha de este contrato, se busca mejorar los ingresos y la calidad de vida de</w:t>
      </w:r>
      <w:r w:rsidR="00D85613">
        <w:rPr>
          <w:rFonts w:ascii="Arial" w:hAnsi="Arial" w:cs="Arial"/>
          <w:color w:val="000000"/>
          <w:lang w:val="es-CO"/>
        </w:rPr>
        <w:t xml:space="preserve"> 573</w:t>
      </w:r>
      <w:r w:rsidRPr="005F0182">
        <w:rPr>
          <w:rFonts w:ascii="Arial" w:hAnsi="Arial" w:cs="Arial"/>
          <w:color w:val="000000"/>
          <w:lang w:val="es-CO"/>
        </w:rPr>
        <w:t xml:space="preserve"> familias de pequeños productores, en el departamento</w:t>
      </w:r>
      <w:r w:rsidR="00D85613">
        <w:rPr>
          <w:rFonts w:ascii="Arial" w:hAnsi="Arial" w:cs="Arial"/>
          <w:color w:val="000000"/>
          <w:lang w:val="es-CO"/>
        </w:rPr>
        <w:t xml:space="preserve"> de </w:t>
      </w:r>
      <w:proofErr w:type="spellStart"/>
      <w:r w:rsidR="00D85613">
        <w:rPr>
          <w:rFonts w:ascii="Arial" w:hAnsi="Arial" w:cs="Arial"/>
          <w:color w:val="000000"/>
          <w:lang w:val="es-CO"/>
        </w:rPr>
        <w:t>Bolivar</w:t>
      </w:r>
      <w:proofErr w:type="spellEnd"/>
      <w:r w:rsidRPr="005F0182">
        <w:rPr>
          <w:rFonts w:ascii="Arial" w:hAnsi="Arial" w:cs="Arial"/>
          <w:color w:val="000000"/>
          <w:lang w:val="es-CO"/>
        </w:rPr>
        <w:t>, municipio</w:t>
      </w:r>
      <w:r w:rsidR="00D85613">
        <w:rPr>
          <w:rFonts w:ascii="Arial" w:hAnsi="Arial" w:cs="Arial"/>
          <w:color w:val="000000"/>
          <w:lang w:val="es-CO"/>
        </w:rPr>
        <w:t xml:space="preserve"> </w:t>
      </w:r>
      <w:proofErr w:type="spellStart"/>
      <w:r w:rsidR="00D85613">
        <w:rPr>
          <w:rFonts w:ascii="Arial" w:hAnsi="Arial" w:cs="Arial"/>
          <w:color w:val="000000"/>
          <w:lang w:val="es-CO"/>
        </w:rPr>
        <w:t>Cantagallo</w:t>
      </w:r>
      <w:proofErr w:type="spellEnd"/>
      <w:r w:rsidRPr="005F0182">
        <w:rPr>
          <w:rFonts w:ascii="Arial" w:hAnsi="Arial" w:cs="Arial"/>
          <w:color w:val="000000"/>
          <w:lang w:val="es-CO"/>
        </w:rPr>
        <w:t xml:space="preserve">, apoyando la política nacional de sustitución de cultivos ilícitos y promoción del desarrollo alternativo en Colombia. </w:t>
      </w:r>
    </w:p>
    <w:p w14:paraId="53499229" w14:textId="77777777" w:rsidR="005F0182" w:rsidRPr="005F0182" w:rsidRDefault="005F0182" w:rsidP="005F0182">
      <w:pPr>
        <w:rPr>
          <w:rFonts w:ascii="Times" w:eastAsia="Times New Roman" w:hAnsi="Times" w:cs="Times New Roman"/>
          <w:sz w:val="20"/>
          <w:szCs w:val="20"/>
          <w:lang w:val="es-CO"/>
        </w:rPr>
      </w:pPr>
    </w:p>
    <w:p w14:paraId="48791C84" w14:textId="1419B3C6" w:rsidR="005F0182" w:rsidRPr="005F0182" w:rsidRDefault="005F0182" w:rsidP="005F0182">
      <w:pPr>
        <w:jc w:val="both"/>
        <w:rPr>
          <w:rFonts w:ascii="Times" w:hAnsi="Times" w:cs="Times New Roman"/>
          <w:sz w:val="20"/>
          <w:szCs w:val="20"/>
          <w:lang w:val="es-CO"/>
        </w:rPr>
      </w:pPr>
      <w:r w:rsidRPr="005F0182">
        <w:rPr>
          <w:rFonts w:ascii="Arial" w:hAnsi="Arial" w:cs="Arial"/>
          <w:color w:val="000000"/>
          <w:lang w:val="es-CO"/>
        </w:rPr>
        <w:t xml:space="preserve">Bajo las directrices del Representante legal de la organización </w:t>
      </w:r>
      <w:r w:rsidR="00D9476C" w:rsidRPr="00B7166D">
        <w:rPr>
          <w:rFonts w:ascii="Arial" w:hAnsi="Arial" w:cs="Arial"/>
          <w:b/>
          <w:lang w:val="es-ES"/>
        </w:rPr>
        <w:t>Unión</w:t>
      </w:r>
      <w:r w:rsidR="00D9476C">
        <w:rPr>
          <w:rFonts w:ascii="Arial" w:hAnsi="Arial" w:cs="Arial"/>
          <w:b/>
          <w:lang w:val="es-ES"/>
        </w:rPr>
        <w:t xml:space="preserve"> T</w:t>
      </w:r>
      <w:r w:rsidR="00D9476C" w:rsidRPr="00B7166D">
        <w:rPr>
          <w:rFonts w:ascii="Arial" w:hAnsi="Arial" w:cs="Arial"/>
          <w:b/>
          <w:lang w:val="es-ES"/>
        </w:rPr>
        <w:t>emporal Valle del Rio Cimitarra</w:t>
      </w:r>
      <w:r w:rsidR="00D9476C">
        <w:rPr>
          <w:rFonts w:ascii="Arial" w:hAnsi="Arial" w:cs="Arial"/>
          <w:lang w:val="es-ES"/>
        </w:rPr>
        <w:t>.</w:t>
      </w:r>
      <w:r w:rsidR="00D9476C" w:rsidRPr="009560D5">
        <w:rPr>
          <w:rFonts w:ascii="Arial" w:hAnsi="Arial" w:cs="Arial"/>
          <w:lang w:val="es-CO" w:eastAsia="es-CO"/>
        </w:rPr>
        <w:t xml:space="preserve"> </w:t>
      </w:r>
      <w:proofErr w:type="gramStart"/>
      <w:r w:rsidRPr="005F0182">
        <w:rPr>
          <w:rFonts w:ascii="Arial" w:hAnsi="Arial" w:cs="Arial"/>
          <w:color w:val="000000"/>
          <w:lang w:val="es-CO"/>
        </w:rPr>
        <w:t>y</w:t>
      </w:r>
      <w:proofErr w:type="gramEnd"/>
      <w:r w:rsidRPr="005F0182">
        <w:rPr>
          <w:rFonts w:ascii="Arial" w:hAnsi="Arial" w:cs="Arial"/>
          <w:color w:val="000000"/>
          <w:lang w:val="es-CO"/>
        </w:rPr>
        <w:t xml:space="preserve"> teniendo  en cuenta las orientaciones del Comité Técnico Local, el Promotor Rural se encargará de apoyar la implementación, seguimiento y evaluación de las actividades y funciones, abajo descritas.</w:t>
      </w:r>
    </w:p>
    <w:p w14:paraId="6947C3D3" w14:textId="77777777" w:rsidR="005F0182" w:rsidRPr="005F0182" w:rsidRDefault="005F0182" w:rsidP="005F0182">
      <w:pPr>
        <w:spacing w:after="240"/>
        <w:rPr>
          <w:rFonts w:ascii="Times" w:eastAsia="Times New Roman" w:hAnsi="Times" w:cs="Times New Roman"/>
          <w:sz w:val="20"/>
          <w:szCs w:val="20"/>
          <w:lang w:val="es-CO"/>
        </w:rPr>
      </w:pPr>
    </w:p>
    <w:p w14:paraId="0130679F" w14:textId="77777777" w:rsidR="005F0182" w:rsidRPr="005F0182" w:rsidRDefault="005F0182" w:rsidP="005F0182">
      <w:pPr>
        <w:jc w:val="both"/>
        <w:rPr>
          <w:rFonts w:ascii="Times" w:hAnsi="Times" w:cs="Times New Roman"/>
          <w:sz w:val="20"/>
          <w:szCs w:val="20"/>
          <w:lang w:val="es-CO"/>
        </w:rPr>
      </w:pPr>
      <w:r w:rsidRPr="005F0182">
        <w:rPr>
          <w:rFonts w:ascii="Arial" w:hAnsi="Arial" w:cs="Arial"/>
          <w:b/>
          <w:bCs/>
          <w:color w:val="000000"/>
          <w:lang w:val="es-CO"/>
        </w:rPr>
        <w:t>FUNCIONES</w:t>
      </w:r>
    </w:p>
    <w:p w14:paraId="3903FCCE" w14:textId="77777777" w:rsidR="005F0182" w:rsidRPr="005F0182" w:rsidRDefault="005F0182" w:rsidP="005F0182">
      <w:pPr>
        <w:rPr>
          <w:rFonts w:ascii="Times" w:eastAsia="Times New Roman" w:hAnsi="Times" w:cs="Times New Roman"/>
          <w:sz w:val="20"/>
          <w:szCs w:val="20"/>
          <w:lang w:val="es-CO"/>
        </w:rPr>
      </w:pPr>
    </w:p>
    <w:p w14:paraId="69062D99" w14:textId="77777777" w:rsidR="005F0182" w:rsidRPr="005F0182" w:rsidRDefault="005F0182" w:rsidP="005F0182">
      <w:pPr>
        <w:numPr>
          <w:ilvl w:val="0"/>
          <w:numId w:val="1"/>
        </w:numPr>
        <w:ind w:left="360"/>
        <w:jc w:val="both"/>
        <w:textAlignment w:val="baseline"/>
        <w:rPr>
          <w:rFonts w:ascii="Arial" w:hAnsi="Arial" w:cs="Arial"/>
          <w:color w:val="000000"/>
          <w:lang w:val="es-CO"/>
        </w:rPr>
      </w:pPr>
      <w:r w:rsidRPr="005F0182">
        <w:rPr>
          <w:rFonts w:ascii="Arial" w:hAnsi="Arial" w:cs="Arial"/>
          <w:color w:val="000000"/>
          <w:lang w:val="es-CO"/>
        </w:rPr>
        <w:t>Realizar las convocatorias comunitarias y apoyar la ejecución adecuada de talleres de capacitación y reuniones, según la planificación del proyecto.</w:t>
      </w:r>
    </w:p>
    <w:p w14:paraId="2D1025D1" w14:textId="77777777" w:rsidR="005F0182" w:rsidRPr="005F0182" w:rsidRDefault="005F0182" w:rsidP="005F0182">
      <w:pPr>
        <w:numPr>
          <w:ilvl w:val="0"/>
          <w:numId w:val="1"/>
        </w:numPr>
        <w:ind w:left="360"/>
        <w:jc w:val="both"/>
        <w:textAlignment w:val="baseline"/>
        <w:rPr>
          <w:rFonts w:ascii="Arial" w:hAnsi="Arial" w:cs="Arial"/>
          <w:color w:val="000000"/>
          <w:lang w:val="es-CO"/>
        </w:rPr>
      </w:pPr>
      <w:r w:rsidRPr="005F0182">
        <w:rPr>
          <w:rFonts w:ascii="Arial" w:hAnsi="Arial" w:cs="Arial"/>
          <w:color w:val="000000"/>
          <w:lang w:val="es-CO"/>
        </w:rPr>
        <w:lastRenderedPageBreak/>
        <w:t>Apoyar la entrega y distribución de materiales e insumos a las familias beneficiarias, así como las actividades operativas y logísticas a cargo del equipo técnico del proyecto.</w:t>
      </w:r>
    </w:p>
    <w:p w14:paraId="5F879798" w14:textId="77777777" w:rsidR="005F0182" w:rsidRPr="005F0182" w:rsidRDefault="005F0182" w:rsidP="005F0182">
      <w:pPr>
        <w:rPr>
          <w:rFonts w:ascii="Times" w:eastAsia="Times New Roman" w:hAnsi="Times" w:cs="Times New Roman"/>
          <w:sz w:val="20"/>
          <w:szCs w:val="20"/>
          <w:lang w:val="es-CO"/>
        </w:rPr>
      </w:pPr>
    </w:p>
    <w:p w14:paraId="6FCF85CC" w14:textId="77777777" w:rsidR="005F0182" w:rsidRPr="005F0182" w:rsidRDefault="005F0182" w:rsidP="005F0182">
      <w:pPr>
        <w:numPr>
          <w:ilvl w:val="0"/>
          <w:numId w:val="2"/>
        </w:numPr>
        <w:jc w:val="both"/>
        <w:textAlignment w:val="baseline"/>
        <w:rPr>
          <w:rFonts w:ascii="Arial" w:hAnsi="Arial" w:cs="Arial"/>
          <w:color w:val="000000"/>
          <w:lang w:val="es-CO"/>
        </w:rPr>
      </w:pPr>
      <w:r w:rsidRPr="005F0182">
        <w:rPr>
          <w:rFonts w:ascii="Arial" w:hAnsi="Arial" w:cs="Arial"/>
          <w:color w:val="000000"/>
          <w:lang w:val="es-CO"/>
        </w:rPr>
        <w:t>Acompañar a las familias beneficiarias del proyecto durante la ejecución de actividades que se desarrollen durante la implementación del proyecto.</w:t>
      </w:r>
    </w:p>
    <w:p w14:paraId="074CCC50" w14:textId="77777777" w:rsidR="005F0182" w:rsidRPr="005F0182" w:rsidRDefault="005F0182" w:rsidP="005F0182">
      <w:pPr>
        <w:rPr>
          <w:rFonts w:ascii="Times" w:eastAsia="Times New Roman" w:hAnsi="Times" w:cs="Times New Roman"/>
          <w:sz w:val="20"/>
          <w:szCs w:val="20"/>
          <w:lang w:val="es-CO"/>
        </w:rPr>
      </w:pPr>
    </w:p>
    <w:p w14:paraId="2846CD70" w14:textId="77777777" w:rsidR="005F0182" w:rsidRPr="005F0182" w:rsidRDefault="005F0182" w:rsidP="005F0182">
      <w:pPr>
        <w:numPr>
          <w:ilvl w:val="0"/>
          <w:numId w:val="3"/>
        </w:numPr>
        <w:jc w:val="both"/>
        <w:textAlignment w:val="baseline"/>
        <w:rPr>
          <w:rFonts w:ascii="Arial" w:hAnsi="Arial" w:cs="Arial"/>
          <w:color w:val="000000"/>
          <w:lang w:val="es-CO"/>
        </w:rPr>
      </w:pPr>
      <w:r w:rsidRPr="005F0182">
        <w:rPr>
          <w:rFonts w:ascii="Arial" w:hAnsi="Arial" w:cs="Arial"/>
          <w:color w:val="000000"/>
          <w:lang w:val="es-CO"/>
        </w:rPr>
        <w:t xml:space="preserve">Orientar a los beneficiarios del proyecto en la planificación, instalación y puesta en marcha del proyecto productivo. </w:t>
      </w:r>
    </w:p>
    <w:p w14:paraId="3F441A41" w14:textId="77777777" w:rsidR="005F0182" w:rsidRPr="005F0182" w:rsidRDefault="005F0182" w:rsidP="005F0182">
      <w:pPr>
        <w:rPr>
          <w:rFonts w:ascii="Times" w:eastAsia="Times New Roman" w:hAnsi="Times" w:cs="Times New Roman"/>
          <w:sz w:val="20"/>
          <w:szCs w:val="20"/>
          <w:lang w:val="es-CO"/>
        </w:rPr>
      </w:pPr>
    </w:p>
    <w:p w14:paraId="32AFFDEA" w14:textId="77777777" w:rsidR="005F0182" w:rsidRPr="005F0182" w:rsidRDefault="005F0182" w:rsidP="005F0182">
      <w:pPr>
        <w:numPr>
          <w:ilvl w:val="0"/>
          <w:numId w:val="4"/>
        </w:numPr>
        <w:jc w:val="both"/>
        <w:textAlignment w:val="baseline"/>
        <w:rPr>
          <w:rFonts w:ascii="Arial" w:hAnsi="Arial" w:cs="Arial"/>
          <w:color w:val="000000"/>
          <w:lang w:val="es-CO"/>
        </w:rPr>
      </w:pPr>
      <w:r w:rsidRPr="005F0182">
        <w:rPr>
          <w:rFonts w:ascii="Arial" w:hAnsi="Arial" w:cs="Arial"/>
          <w:color w:val="000000"/>
          <w:lang w:val="es-CO"/>
        </w:rPr>
        <w:t>Realizar la difusión y socialización de la información a las comunidades beneficiarias, relacionada con las actividades que requieran de su conocimiento y participación, con el fin de garantizar el éxito en la implementación de la iniciativa productiva.</w:t>
      </w:r>
    </w:p>
    <w:p w14:paraId="24ACCCBB" w14:textId="77777777" w:rsidR="005F0182" w:rsidRPr="005F0182" w:rsidRDefault="005F0182" w:rsidP="005F0182">
      <w:pPr>
        <w:rPr>
          <w:rFonts w:ascii="Times" w:eastAsia="Times New Roman" w:hAnsi="Times" w:cs="Times New Roman"/>
          <w:sz w:val="20"/>
          <w:szCs w:val="20"/>
          <w:lang w:val="es-CO"/>
        </w:rPr>
      </w:pPr>
    </w:p>
    <w:p w14:paraId="1436E9CB" w14:textId="77777777" w:rsidR="005F0182" w:rsidRPr="005F0182" w:rsidRDefault="005F0182" w:rsidP="005F0182">
      <w:pPr>
        <w:numPr>
          <w:ilvl w:val="0"/>
          <w:numId w:val="5"/>
        </w:numPr>
        <w:jc w:val="both"/>
        <w:textAlignment w:val="baseline"/>
        <w:rPr>
          <w:rFonts w:ascii="Arial" w:hAnsi="Arial" w:cs="Arial"/>
          <w:color w:val="000000"/>
          <w:lang w:val="es-CO"/>
        </w:rPr>
      </w:pPr>
      <w:r w:rsidRPr="005F0182">
        <w:rPr>
          <w:rFonts w:ascii="Arial" w:hAnsi="Arial" w:cs="Arial"/>
          <w:color w:val="000000"/>
          <w:lang w:val="es-CO"/>
        </w:rPr>
        <w:t>Realizar actividades de apoyo para la captura de información que el equipo de trabajo requiera en campo.</w:t>
      </w:r>
    </w:p>
    <w:p w14:paraId="19B3CBA4" w14:textId="77777777" w:rsidR="005F0182" w:rsidRPr="005F0182" w:rsidRDefault="005F0182" w:rsidP="005F0182">
      <w:pPr>
        <w:numPr>
          <w:ilvl w:val="0"/>
          <w:numId w:val="6"/>
        </w:numPr>
        <w:ind w:left="360"/>
        <w:jc w:val="both"/>
        <w:textAlignment w:val="baseline"/>
        <w:rPr>
          <w:rFonts w:ascii="Arial" w:hAnsi="Arial" w:cs="Arial"/>
          <w:color w:val="000000"/>
          <w:lang w:val="es-CO"/>
        </w:rPr>
      </w:pPr>
      <w:r w:rsidRPr="005F0182">
        <w:rPr>
          <w:rFonts w:ascii="Arial" w:hAnsi="Arial" w:cs="Arial"/>
          <w:color w:val="000000"/>
          <w:lang w:val="es-CO"/>
        </w:rPr>
        <w:t>Participar activamente en las jornadas de capacitación, reuniones, comités y otras actividades relacionadas con el cumplimiento de las metas trazadas por la organización.</w:t>
      </w:r>
    </w:p>
    <w:p w14:paraId="21982394" w14:textId="77777777" w:rsidR="005F0182" w:rsidRPr="005F0182" w:rsidRDefault="005F0182" w:rsidP="005F0182">
      <w:pPr>
        <w:rPr>
          <w:rFonts w:ascii="Times" w:eastAsia="Times New Roman" w:hAnsi="Times" w:cs="Times New Roman"/>
          <w:sz w:val="20"/>
          <w:szCs w:val="20"/>
          <w:lang w:val="es-CO"/>
        </w:rPr>
      </w:pPr>
    </w:p>
    <w:p w14:paraId="6499A5CD" w14:textId="77777777" w:rsidR="005F0182" w:rsidRPr="005F0182" w:rsidRDefault="005F0182" w:rsidP="005F0182">
      <w:pPr>
        <w:numPr>
          <w:ilvl w:val="0"/>
          <w:numId w:val="7"/>
        </w:numPr>
        <w:ind w:left="360"/>
        <w:jc w:val="both"/>
        <w:textAlignment w:val="baseline"/>
        <w:rPr>
          <w:rFonts w:ascii="Arial" w:hAnsi="Arial" w:cs="Arial"/>
          <w:color w:val="000000"/>
          <w:lang w:val="es-CO"/>
        </w:rPr>
      </w:pPr>
      <w:r w:rsidRPr="005F0182">
        <w:rPr>
          <w:rFonts w:ascii="Arial" w:hAnsi="Arial" w:cs="Arial"/>
          <w:color w:val="000000"/>
          <w:lang w:val="es-CO"/>
        </w:rPr>
        <w:t>Servir de enlace de comunicación entre las familias beneficiadas y la organización, y mantener relaciones técnicas con las instituciones y personas que participan o se interrelacionan en la ejecución de actividades en su área de trabajo.</w:t>
      </w:r>
    </w:p>
    <w:p w14:paraId="757A9CC9" w14:textId="77777777" w:rsidR="005F0182" w:rsidRPr="005F0182" w:rsidRDefault="005F0182" w:rsidP="005F0182">
      <w:pPr>
        <w:rPr>
          <w:rFonts w:ascii="Times" w:eastAsia="Times New Roman" w:hAnsi="Times" w:cs="Times New Roman"/>
          <w:sz w:val="20"/>
          <w:szCs w:val="20"/>
          <w:lang w:val="es-CO"/>
        </w:rPr>
      </w:pPr>
    </w:p>
    <w:p w14:paraId="7BDDB9C3" w14:textId="77777777" w:rsidR="005F0182" w:rsidRPr="005F0182" w:rsidRDefault="005F0182" w:rsidP="005F0182">
      <w:pPr>
        <w:numPr>
          <w:ilvl w:val="0"/>
          <w:numId w:val="8"/>
        </w:numPr>
        <w:ind w:left="360"/>
        <w:jc w:val="both"/>
        <w:textAlignment w:val="baseline"/>
        <w:rPr>
          <w:rFonts w:ascii="Arial" w:hAnsi="Arial" w:cs="Arial"/>
          <w:color w:val="000000"/>
          <w:lang w:val="es-CO"/>
        </w:rPr>
      </w:pPr>
      <w:r w:rsidRPr="005F0182">
        <w:rPr>
          <w:rFonts w:ascii="Arial" w:hAnsi="Arial" w:cs="Arial"/>
          <w:color w:val="000000"/>
          <w:lang w:val="es-CO"/>
        </w:rPr>
        <w:t>Proporcionar información y datos sobre el avance de trabajo, para su incorporación en el sistema de monitoreo y seguimiento del proyecto.</w:t>
      </w:r>
    </w:p>
    <w:p w14:paraId="042C59AA" w14:textId="77777777" w:rsidR="005F0182" w:rsidRPr="005F0182" w:rsidRDefault="005F0182" w:rsidP="005F0182">
      <w:pPr>
        <w:rPr>
          <w:rFonts w:ascii="Times" w:eastAsia="Times New Roman" w:hAnsi="Times" w:cs="Times New Roman"/>
          <w:sz w:val="20"/>
          <w:szCs w:val="20"/>
          <w:lang w:val="es-CO"/>
        </w:rPr>
      </w:pPr>
    </w:p>
    <w:p w14:paraId="347890EC" w14:textId="7534FF94" w:rsidR="005F0182" w:rsidRPr="005F0182" w:rsidRDefault="005F0182" w:rsidP="005F0182">
      <w:pPr>
        <w:numPr>
          <w:ilvl w:val="0"/>
          <w:numId w:val="9"/>
        </w:numPr>
        <w:jc w:val="both"/>
        <w:textAlignment w:val="baseline"/>
        <w:rPr>
          <w:rFonts w:ascii="Arial" w:hAnsi="Arial" w:cs="Arial"/>
          <w:color w:val="000000"/>
          <w:lang w:val="es-CO"/>
        </w:rPr>
      </w:pPr>
      <w:r w:rsidRPr="005F0182">
        <w:rPr>
          <w:rFonts w:ascii="Arial" w:hAnsi="Arial" w:cs="Arial"/>
          <w:color w:val="000000"/>
          <w:lang w:val="es-CO"/>
        </w:rPr>
        <w:t xml:space="preserve">Llevar a cabo otras actividades relacionadas con su área de especialidad que le sea delegada por el  Representante legal </w:t>
      </w:r>
      <w:r w:rsidR="00E70014">
        <w:rPr>
          <w:rFonts w:ascii="Arial" w:hAnsi="Arial" w:cs="Arial"/>
          <w:color w:val="000000"/>
          <w:lang w:val="es-CO"/>
        </w:rPr>
        <w:t xml:space="preserve">de la </w:t>
      </w:r>
      <w:r w:rsidR="00E70014" w:rsidRPr="009560D5">
        <w:rPr>
          <w:rFonts w:ascii="Arial" w:hAnsi="Arial" w:cs="Arial"/>
          <w:lang w:val="es-CO" w:eastAsia="es-CO"/>
        </w:rPr>
        <w:t>organización</w:t>
      </w:r>
      <w:r w:rsidR="00E70014">
        <w:rPr>
          <w:rFonts w:ascii="Arial" w:hAnsi="Arial" w:cs="Arial"/>
          <w:lang w:val="es-CO" w:eastAsia="es-CO"/>
        </w:rPr>
        <w:t xml:space="preserve"> </w:t>
      </w:r>
      <w:r w:rsidR="00E70014" w:rsidRPr="00B7166D">
        <w:rPr>
          <w:rFonts w:ascii="Arial" w:hAnsi="Arial" w:cs="Arial"/>
          <w:b/>
          <w:lang w:val="es-ES"/>
        </w:rPr>
        <w:t>Unión</w:t>
      </w:r>
      <w:r w:rsidR="00E70014">
        <w:rPr>
          <w:rFonts w:ascii="Arial" w:hAnsi="Arial" w:cs="Arial"/>
          <w:b/>
          <w:lang w:val="es-ES"/>
        </w:rPr>
        <w:t xml:space="preserve"> T</w:t>
      </w:r>
      <w:r w:rsidR="00E70014" w:rsidRPr="00B7166D">
        <w:rPr>
          <w:rFonts w:ascii="Arial" w:hAnsi="Arial" w:cs="Arial"/>
          <w:b/>
          <w:lang w:val="es-ES"/>
        </w:rPr>
        <w:t>emporal Valle del Rio Cimitarra</w:t>
      </w:r>
      <w:proofErr w:type="gramStart"/>
      <w:r w:rsidR="00E70014">
        <w:rPr>
          <w:rFonts w:ascii="Arial" w:hAnsi="Arial" w:cs="Arial"/>
          <w:lang w:val="es-ES"/>
        </w:rPr>
        <w:t>.</w:t>
      </w:r>
      <w:r w:rsidRPr="005F0182">
        <w:rPr>
          <w:rFonts w:ascii="Arial" w:hAnsi="Arial" w:cs="Arial"/>
          <w:color w:val="000000"/>
          <w:lang w:val="es-CO"/>
        </w:rPr>
        <w:t>.</w:t>
      </w:r>
      <w:proofErr w:type="gramEnd"/>
    </w:p>
    <w:p w14:paraId="105C7020" w14:textId="77777777" w:rsidR="005F0182" w:rsidRPr="005F0182" w:rsidRDefault="005F0182" w:rsidP="005F0182">
      <w:pPr>
        <w:spacing w:after="240"/>
        <w:rPr>
          <w:rFonts w:ascii="Times" w:eastAsia="Times New Roman" w:hAnsi="Times" w:cs="Times New Roman"/>
          <w:sz w:val="20"/>
          <w:szCs w:val="20"/>
          <w:lang w:val="es-CO"/>
        </w:rPr>
      </w:pPr>
    </w:p>
    <w:p w14:paraId="45462C8E" w14:textId="77777777" w:rsidR="005F0182" w:rsidRPr="005F0182" w:rsidRDefault="005F0182" w:rsidP="005F0182">
      <w:pPr>
        <w:jc w:val="both"/>
        <w:rPr>
          <w:rFonts w:ascii="Times" w:hAnsi="Times" w:cs="Times New Roman"/>
          <w:sz w:val="20"/>
          <w:szCs w:val="20"/>
          <w:lang w:val="es-CO"/>
        </w:rPr>
      </w:pPr>
      <w:r w:rsidRPr="005F0182">
        <w:rPr>
          <w:rFonts w:ascii="Arial" w:hAnsi="Arial" w:cs="Arial"/>
          <w:b/>
          <w:bCs/>
          <w:color w:val="000000"/>
          <w:lang w:val="es-CO"/>
        </w:rPr>
        <w:t>REQUISITOS MÍNIMOS</w:t>
      </w:r>
    </w:p>
    <w:p w14:paraId="30280E84" w14:textId="77777777" w:rsidR="005F0182" w:rsidRPr="005F0182" w:rsidRDefault="005F0182" w:rsidP="005F0182">
      <w:pPr>
        <w:numPr>
          <w:ilvl w:val="0"/>
          <w:numId w:val="10"/>
        </w:numPr>
        <w:spacing w:before="280"/>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Experiencia específica mínima de 2 años de trabajo con comunidades, en procesos productivos, sociales y comunitarios.</w:t>
      </w:r>
    </w:p>
    <w:p w14:paraId="0BC1AA02" w14:textId="77777777" w:rsidR="005F0182" w:rsidRPr="005F0182" w:rsidRDefault="005F0182" w:rsidP="005F0182">
      <w:pPr>
        <w:numPr>
          <w:ilvl w:val="0"/>
          <w:numId w:val="10"/>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Acreditar a través de una declaración extra-juicio, carnet del </w:t>
      </w:r>
      <w:proofErr w:type="spellStart"/>
      <w:r w:rsidRPr="005F0182">
        <w:rPr>
          <w:rFonts w:ascii="Arial" w:hAnsi="Arial" w:cs="Arial"/>
          <w:color w:val="000000"/>
          <w:lang w:val="es-CO"/>
        </w:rPr>
        <w:t>sisben</w:t>
      </w:r>
      <w:proofErr w:type="spellEnd"/>
      <w:r w:rsidRPr="005F0182">
        <w:rPr>
          <w:rFonts w:ascii="Arial" w:hAnsi="Arial" w:cs="Arial"/>
          <w:color w:val="000000"/>
          <w:lang w:val="es-CO"/>
        </w:rPr>
        <w:t>, o un documento expedido por la Junta de Acción Comunal JAC, que su domicilio es en el municipio de intervención.</w:t>
      </w:r>
    </w:p>
    <w:p w14:paraId="1FA3D037" w14:textId="77777777" w:rsidR="005F0182" w:rsidRPr="005F0182" w:rsidRDefault="005F0182" w:rsidP="005F0182">
      <w:pPr>
        <w:numPr>
          <w:ilvl w:val="0"/>
          <w:numId w:val="10"/>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Conocimiento geográfico del área de intervención y su situación socioeconómica y cultural.</w:t>
      </w:r>
    </w:p>
    <w:p w14:paraId="6A779E60" w14:textId="77777777" w:rsidR="005F0182" w:rsidRPr="005F0182" w:rsidRDefault="005F0182" w:rsidP="005F0182">
      <w:pPr>
        <w:numPr>
          <w:ilvl w:val="0"/>
          <w:numId w:val="10"/>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Tener reconocimiento de la comunidad.</w:t>
      </w:r>
    </w:p>
    <w:p w14:paraId="0A03C542" w14:textId="77777777" w:rsidR="005F0182" w:rsidRPr="005F0182" w:rsidRDefault="005F0182" w:rsidP="005F0182">
      <w:pPr>
        <w:spacing w:after="240"/>
        <w:rPr>
          <w:rFonts w:ascii="Times" w:eastAsia="Times New Roman" w:hAnsi="Times" w:cs="Times New Roman"/>
          <w:sz w:val="20"/>
          <w:szCs w:val="20"/>
          <w:lang w:val="es-CO"/>
        </w:rPr>
      </w:pPr>
    </w:p>
    <w:p w14:paraId="4DB33C88" w14:textId="77777777" w:rsidR="005F0182" w:rsidRPr="005F0182" w:rsidRDefault="005F0182" w:rsidP="005F0182">
      <w:pPr>
        <w:jc w:val="both"/>
        <w:rPr>
          <w:rFonts w:ascii="Times" w:hAnsi="Times" w:cs="Times New Roman"/>
          <w:sz w:val="20"/>
          <w:szCs w:val="20"/>
          <w:lang w:val="es-CO"/>
        </w:rPr>
      </w:pPr>
      <w:r w:rsidRPr="005F0182">
        <w:rPr>
          <w:rFonts w:ascii="Arial" w:hAnsi="Arial" w:cs="Arial"/>
          <w:b/>
          <w:bCs/>
          <w:color w:val="000000"/>
          <w:lang w:val="es-CO"/>
        </w:rPr>
        <w:t>NORMAS DE ÉTICA Y RESPONSABILIDAD PROFESIONAL</w:t>
      </w:r>
    </w:p>
    <w:p w14:paraId="70261927" w14:textId="77777777" w:rsidR="005F0182" w:rsidRPr="005F0182" w:rsidRDefault="005F0182" w:rsidP="005F0182">
      <w:pPr>
        <w:rPr>
          <w:rFonts w:ascii="Times" w:eastAsia="Times New Roman" w:hAnsi="Times" w:cs="Times New Roman"/>
          <w:sz w:val="20"/>
          <w:szCs w:val="20"/>
          <w:lang w:val="es-CO"/>
        </w:rPr>
      </w:pPr>
    </w:p>
    <w:p w14:paraId="009FCEA7" w14:textId="5CE3FFF9" w:rsidR="005F0182" w:rsidRPr="005F0182" w:rsidRDefault="005F0182" w:rsidP="005F0182">
      <w:pPr>
        <w:numPr>
          <w:ilvl w:val="0"/>
          <w:numId w:val="11"/>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lastRenderedPageBreak/>
        <w:t>Todas las actividades serán ejecutadas con base en los más altos estándares de imparcialidad, integridad, transparencia, competencia y responsabilidad personal, para asegurar la confianza pública de la organización</w:t>
      </w:r>
      <w:r w:rsidR="00EF3291" w:rsidRPr="001A3C53">
        <w:rPr>
          <w:rFonts w:ascii="Calibri" w:hAnsi="Calibri"/>
          <w:color w:val="000000"/>
          <w:shd w:val="clear" w:color="auto" w:fill="FFFFFF"/>
          <w:lang w:val="es-CO"/>
        </w:rPr>
        <w:t xml:space="preserve"> </w:t>
      </w:r>
      <w:proofErr w:type="spellStart"/>
      <w:r w:rsidR="00EF3291" w:rsidRPr="00A40FFE">
        <w:rPr>
          <w:rFonts w:ascii="Arial" w:hAnsi="Arial" w:cs="Arial"/>
          <w:b/>
          <w:color w:val="000000"/>
          <w:shd w:val="clear" w:color="auto" w:fill="FFFFFF"/>
          <w:lang w:val="es-CO"/>
        </w:rPr>
        <w:t>Union</w:t>
      </w:r>
      <w:proofErr w:type="spellEnd"/>
      <w:r w:rsidR="00EF3291" w:rsidRPr="00A40FFE">
        <w:rPr>
          <w:rFonts w:ascii="Arial" w:hAnsi="Arial" w:cs="Arial"/>
          <w:b/>
          <w:color w:val="000000"/>
          <w:shd w:val="clear" w:color="auto" w:fill="FFFFFF"/>
          <w:lang w:val="es-CO"/>
        </w:rPr>
        <w:t xml:space="preserve"> Temporal  Valle Rio Cimitarra</w:t>
      </w:r>
      <w:r w:rsidR="00EF3291" w:rsidRPr="004E1F88">
        <w:rPr>
          <w:rFonts w:ascii="Arial" w:hAnsi="Arial" w:cs="Arial"/>
          <w:lang w:val="es-CO" w:eastAsia="es-CO"/>
        </w:rPr>
        <w:t>.</w:t>
      </w:r>
    </w:p>
    <w:p w14:paraId="0DC79C49" w14:textId="77777777" w:rsidR="005F0182" w:rsidRPr="005F0182" w:rsidRDefault="005F0182" w:rsidP="005F0182">
      <w:pPr>
        <w:numPr>
          <w:ilvl w:val="0"/>
          <w:numId w:val="11"/>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El candidato elegido no podrá participar en actividades de tipo político, o  estar vinculado bajo contrato de prestación de servicios o laboral con alguna entidad pública. </w:t>
      </w:r>
    </w:p>
    <w:p w14:paraId="3DC3582A" w14:textId="77777777" w:rsidR="005F0182" w:rsidRPr="005F0182" w:rsidRDefault="005F0182" w:rsidP="005F0182">
      <w:pPr>
        <w:spacing w:after="240"/>
        <w:rPr>
          <w:rFonts w:ascii="Times" w:eastAsia="Times New Roman" w:hAnsi="Times" w:cs="Times New Roman"/>
          <w:sz w:val="20"/>
          <w:szCs w:val="20"/>
          <w:lang w:val="es-CO"/>
        </w:rPr>
      </w:pPr>
    </w:p>
    <w:p w14:paraId="0A1A18B8" w14:textId="77777777" w:rsidR="005F0182" w:rsidRPr="005F0182" w:rsidRDefault="005F0182" w:rsidP="005F0182">
      <w:pPr>
        <w:rPr>
          <w:rFonts w:ascii="Times" w:hAnsi="Times" w:cs="Times New Roman"/>
          <w:sz w:val="20"/>
          <w:szCs w:val="20"/>
          <w:lang w:val="es-CO"/>
        </w:rPr>
      </w:pPr>
      <w:r w:rsidRPr="005F0182">
        <w:rPr>
          <w:rFonts w:ascii="Arial" w:hAnsi="Arial" w:cs="Arial"/>
          <w:b/>
          <w:bCs/>
          <w:color w:val="000000"/>
          <w:lang w:val="es-CO"/>
        </w:rPr>
        <w:t>HABILIDADES Y COMPETENCIAS</w:t>
      </w:r>
    </w:p>
    <w:p w14:paraId="2632F15C" w14:textId="77777777" w:rsidR="005F0182" w:rsidRPr="005F0182" w:rsidRDefault="005F0182" w:rsidP="005F0182">
      <w:pPr>
        <w:rPr>
          <w:rFonts w:ascii="Times" w:eastAsia="Times New Roman" w:hAnsi="Times" w:cs="Times New Roman"/>
          <w:sz w:val="20"/>
          <w:szCs w:val="20"/>
          <w:lang w:val="es-CO"/>
        </w:rPr>
      </w:pPr>
    </w:p>
    <w:p w14:paraId="0B6217D6" w14:textId="77777777" w:rsidR="005F0182" w:rsidRPr="005F0182" w:rsidRDefault="005F0182" w:rsidP="005F0182">
      <w:pPr>
        <w:numPr>
          <w:ilvl w:val="0"/>
          <w:numId w:val="12"/>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Excelentes habilidades de comunicación y trabajo en equipo con grupos multidisciplinarios y multiculturales.</w:t>
      </w:r>
    </w:p>
    <w:p w14:paraId="4D39362C" w14:textId="77777777" w:rsidR="005F0182" w:rsidRPr="005F0182" w:rsidRDefault="005F0182" w:rsidP="005F0182">
      <w:pPr>
        <w:numPr>
          <w:ilvl w:val="0"/>
          <w:numId w:val="12"/>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Habilidad analítica y de resolución de problemas, manteniendo la serenidad y buen manejo de las relaciones interpersonales.</w:t>
      </w:r>
    </w:p>
    <w:p w14:paraId="26E01020" w14:textId="77777777" w:rsidR="005F0182" w:rsidRPr="005F0182" w:rsidRDefault="005F0182" w:rsidP="005F0182">
      <w:pPr>
        <w:numPr>
          <w:ilvl w:val="0"/>
          <w:numId w:val="12"/>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Capacidad de decisión y asumir sus consecuencias.</w:t>
      </w:r>
    </w:p>
    <w:p w14:paraId="7CD762CE" w14:textId="77777777" w:rsidR="005F0182" w:rsidRPr="005F0182" w:rsidRDefault="005F0182" w:rsidP="005F0182">
      <w:pPr>
        <w:numPr>
          <w:ilvl w:val="0"/>
          <w:numId w:val="12"/>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Capacidad para manejar un amplio rango de actividades en forma simultánea.</w:t>
      </w:r>
    </w:p>
    <w:p w14:paraId="6DF6681A" w14:textId="77777777" w:rsidR="005F0182" w:rsidRPr="005F0182" w:rsidRDefault="005F0182" w:rsidP="005F0182">
      <w:pPr>
        <w:numPr>
          <w:ilvl w:val="0"/>
          <w:numId w:val="12"/>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Permanente actitud y comportamiento de cordialidad, compostura, respeto y colaboración con todas las personas y organizaciones con quien interactúa.</w:t>
      </w:r>
    </w:p>
    <w:p w14:paraId="2104A39C" w14:textId="20F0989F" w:rsidR="005F0182" w:rsidRPr="005F0182" w:rsidRDefault="005F0182" w:rsidP="005F0182">
      <w:pPr>
        <w:numPr>
          <w:ilvl w:val="0"/>
          <w:numId w:val="12"/>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Las competencias organizacionales de </w:t>
      </w:r>
      <w:proofErr w:type="spellStart"/>
      <w:r w:rsidR="00E17290" w:rsidRPr="00DE4E78">
        <w:rPr>
          <w:rFonts w:ascii="Arial" w:hAnsi="Arial" w:cs="Arial"/>
          <w:b/>
          <w:color w:val="000000"/>
          <w:shd w:val="clear" w:color="auto" w:fill="FFFFFF"/>
          <w:lang w:val="es-CO"/>
        </w:rPr>
        <w:t>Union</w:t>
      </w:r>
      <w:proofErr w:type="spellEnd"/>
      <w:r w:rsidR="00E17290" w:rsidRPr="00DE4E78">
        <w:rPr>
          <w:rFonts w:ascii="Arial" w:hAnsi="Arial" w:cs="Arial"/>
          <w:b/>
          <w:color w:val="000000"/>
          <w:shd w:val="clear" w:color="auto" w:fill="FFFFFF"/>
          <w:lang w:val="es-CO"/>
        </w:rPr>
        <w:t xml:space="preserve"> Temporal  Valle </w:t>
      </w:r>
      <w:r w:rsidR="00DE4E78" w:rsidRPr="00DE4E78">
        <w:rPr>
          <w:rFonts w:ascii="Arial" w:hAnsi="Arial" w:cs="Arial"/>
          <w:b/>
          <w:color w:val="000000"/>
          <w:shd w:val="clear" w:color="auto" w:fill="FFFFFF"/>
          <w:lang w:val="es-CO"/>
        </w:rPr>
        <w:t xml:space="preserve">del </w:t>
      </w:r>
      <w:r w:rsidR="00E17290" w:rsidRPr="00DE4E78">
        <w:rPr>
          <w:rFonts w:ascii="Arial" w:hAnsi="Arial" w:cs="Arial"/>
          <w:b/>
          <w:color w:val="000000"/>
          <w:shd w:val="clear" w:color="auto" w:fill="FFFFFF"/>
          <w:lang w:val="es-CO"/>
        </w:rPr>
        <w:t>Rio</w:t>
      </w:r>
      <w:r w:rsidR="00E17290" w:rsidRPr="001A3C53">
        <w:rPr>
          <w:rFonts w:ascii="Arial" w:hAnsi="Arial" w:cs="Arial"/>
          <w:color w:val="000000"/>
          <w:shd w:val="clear" w:color="auto" w:fill="FFFFFF"/>
          <w:lang w:val="es-CO"/>
        </w:rPr>
        <w:t xml:space="preserve"> </w:t>
      </w:r>
      <w:r w:rsidR="00E17290" w:rsidRPr="002C2E31">
        <w:rPr>
          <w:rFonts w:ascii="Arial" w:hAnsi="Arial" w:cs="Arial"/>
          <w:b/>
          <w:color w:val="000000"/>
          <w:shd w:val="clear" w:color="auto" w:fill="FFFFFF"/>
          <w:lang w:val="es-CO"/>
        </w:rPr>
        <w:t>Cimitarr</w:t>
      </w:r>
      <w:r w:rsidR="00CA603E" w:rsidRPr="002C2E31">
        <w:rPr>
          <w:rFonts w:ascii="Arial" w:hAnsi="Arial" w:cs="Arial"/>
          <w:b/>
          <w:color w:val="000000"/>
          <w:shd w:val="clear" w:color="auto" w:fill="FFFFFF"/>
          <w:lang w:val="es-CO"/>
        </w:rPr>
        <w:t>a</w:t>
      </w:r>
      <w:r w:rsidR="00CA603E">
        <w:rPr>
          <w:rFonts w:ascii="Arial" w:hAnsi="Arial" w:cs="Arial"/>
          <w:color w:val="000000"/>
          <w:shd w:val="clear" w:color="auto" w:fill="FFFFFF"/>
          <w:lang w:val="es-CO"/>
        </w:rPr>
        <w:t>,</w:t>
      </w:r>
      <w:r w:rsidRPr="005F0182">
        <w:rPr>
          <w:rFonts w:ascii="Arial" w:hAnsi="Arial" w:cs="Arial"/>
          <w:color w:val="000000"/>
          <w:lang w:val="es-CO"/>
        </w:rPr>
        <w:t xml:space="preserve"> son la base sobre la cual se construye y fortalece todos los sistemas de Recursos Humanos.</w:t>
      </w:r>
    </w:p>
    <w:p w14:paraId="4A055C61" w14:textId="77777777" w:rsidR="005F0182" w:rsidRPr="005F0182" w:rsidRDefault="005F0182" w:rsidP="005F0182">
      <w:pPr>
        <w:spacing w:after="240"/>
        <w:rPr>
          <w:rFonts w:ascii="Times" w:eastAsia="Times New Roman" w:hAnsi="Times" w:cs="Times New Roman"/>
          <w:sz w:val="20"/>
          <w:szCs w:val="20"/>
          <w:lang w:val="es-CO"/>
        </w:rPr>
      </w:pPr>
    </w:p>
    <w:p w14:paraId="4AB5E4BB" w14:textId="77777777" w:rsidR="005F0182" w:rsidRPr="005F0182" w:rsidRDefault="005F0182" w:rsidP="005F0182">
      <w:pPr>
        <w:rPr>
          <w:rFonts w:ascii="Times" w:hAnsi="Times" w:cs="Times New Roman"/>
          <w:sz w:val="20"/>
          <w:szCs w:val="20"/>
          <w:lang w:val="es-CO"/>
        </w:rPr>
      </w:pPr>
      <w:r w:rsidRPr="005F0182">
        <w:rPr>
          <w:rFonts w:ascii="Arial" w:hAnsi="Arial" w:cs="Arial"/>
          <w:b/>
          <w:bCs/>
          <w:color w:val="000000"/>
          <w:lang w:val="es-CO"/>
        </w:rPr>
        <w:t>COMPETENCIAS FUNDAMENTALES</w:t>
      </w:r>
    </w:p>
    <w:p w14:paraId="3F14BE90" w14:textId="77777777" w:rsidR="005F0182" w:rsidRPr="005F0182" w:rsidRDefault="005F0182" w:rsidP="005F0182">
      <w:pPr>
        <w:rPr>
          <w:rFonts w:ascii="Times" w:eastAsia="Times New Roman" w:hAnsi="Times" w:cs="Times New Roman"/>
          <w:sz w:val="20"/>
          <w:szCs w:val="20"/>
          <w:lang w:val="es-CO"/>
        </w:rPr>
      </w:pPr>
    </w:p>
    <w:p w14:paraId="19DF71FB" w14:textId="3CA847CD" w:rsidR="005F0182" w:rsidRPr="005F0182" w:rsidRDefault="005F0182" w:rsidP="005F0182">
      <w:pPr>
        <w:rPr>
          <w:rFonts w:ascii="Times" w:hAnsi="Times" w:cs="Times New Roman"/>
          <w:sz w:val="20"/>
          <w:szCs w:val="20"/>
          <w:lang w:val="es-CO"/>
        </w:rPr>
      </w:pPr>
      <w:r w:rsidRPr="005F0182">
        <w:rPr>
          <w:rFonts w:ascii="Arial" w:hAnsi="Arial" w:cs="Arial"/>
          <w:color w:val="000000"/>
          <w:lang w:val="es-CO"/>
        </w:rPr>
        <w:t xml:space="preserve">Son las habilidades, atributos y comportamientos  considerados  importantes para  todo el personal de </w:t>
      </w:r>
      <w:proofErr w:type="spellStart"/>
      <w:r w:rsidR="00BB13AB" w:rsidRPr="00F30BD5">
        <w:rPr>
          <w:rFonts w:ascii="Arial" w:hAnsi="Arial" w:cs="Arial"/>
          <w:b/>
          <w:color w:val="000000"/>
          <w:shd w:val="clear" w:color="auto" w:fill="FFFFFF"/>
          <w:lang w:val="es-CO"/>
        </w:rPr>
        <w:t>Union</w:t>
      </w:r>
      <w:proofErr w:type="spellEnd"/>
      <w:r w:rsidR="00BB13AB" w:rsidRPr="00F30BD5">
        <w:rPr>
          <w:rFonts w:ascii="Arial" w:hAnsi="Arial" w:cs="Arial"/>
          <w:b/>
          <w:color w:val="000000"/>
          <w:shd w:val="clear" w:color="auto" w:fill="FFFFFF"/>
          <w:lang w:val="es-CO"/>
        </w:rPr>
        <w:t xml:space="preserve"> Temporal  Valle </w:t>
      </w:r>
      <w:r w:rsidR="00AF4B5C">
        <w:rPr>
          <w:rFonts w:ascii="Arial" w:hAnsi="Arial" w:cs="Arial"/>
          <w:b/>
          <w:color w:val="000000"/>
          <w:shd w:val="clear" w:color="auto" w:fill="FFFFFF"/>
          <w:lang w:val="es-CO"/>
        </w:rPr>
        <w:t xml:space="preserve">del </w:t>
      </w:r>
      <w:r w:rsidR="00BB13AB" w:rsidRPr="00F30BD5">
        <w:rPr>
          <w:rFonts w:ascii="Arial" w:hAnsi="Arial" w:cs="Arial"/>
          <w:b/>
          <w:color w:val="000000"/>
          <w:shd w:val="clear" w:color="auto" w:fill="FFFFFF"/>
          <w:lang w:val="es-CO"/>
        </w:rPr>
        <w:t>Rio Cimitarra</w:t>
      </w:r>
      <w:r w:rsidRPr="005F0182">
        <w:rPr>
          <w:rFonts w:ascii="Arial" w:hAnsi="Arial" w:cs="Arial"/>
          <w:color w:val="000000"/>
          <w:lang w:val="es-CO"/>
        </w:rPr>
        <w:t>, independiente de sus funciones o niveles.</w:t>
      </w:r>
    </w:p>
    <w:p w14:paraId="2C247197" w14:textId="77777777" w:rsidR="005F0182" w:rsidRPr="005F0182" w:rsidRDefault="005F0182" w:rsidP="005F0182">
      <w:pPr>
        <w:rPr>
          <w:rFonts w:ascii="Times" w:eastAsia="Times New Roman" w:hAnsi="Times" w:cs="Times New Roman"/>
          <w:sz w:val="20"/>
          <w:szCs w:val="20"/>
          <w:lang w:val="es-CO"/>
        </w:rPr>
      </w:pPr>
    </w:p>
    <w:p w14:paraId="0D268BAB" w14:textId="77777777" w:rsidR="005F0182" w:rsidRPr="005F0182" w:rsidRDefault="005F0182" w:rsidP="005F0182">
      <w:pPr>
        <w:numPr>
          <w:ilvl w:val="0"/>
          <w:numId w:val="13"/>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Profesionalismo </w:t>
      </w:r>
    </w:p>
    <w:p w14:paraId="1AC8E27C" w14:textId="77777777" w:rsidR="005F0182" w:rsidRPr="005F0182" w:rsidRDefault="005F0182" w:rsidP="005F0182">
      <w:pPr>
        <w:numPr>
          <w:ilvl w:val="0"/>
          <w:numId w:val="13"/>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Transparencia </w:t>
      </w:r>
    </w:p>
    <w:p w14:paraId="27A56DD7" w14:textId="77777777" w:rsidR="005F0182" w:rsidRPr="005F0182" w:rsidRDefault="005F0182" w:rsidP="005F0182">
      <w:pPr>
        <w:numPr>
          <w:ilvl w:val="0"/>
          <w:numId w:val="13"/>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Eficiencia</w:t>
      </w:r>
    </w:p>
    <w:p w14:paraId="10738CD4" w14:textId="77777777" w:rsidR="005F0182" w:rsidRPr="005F0182" w:rsidRDefault="005F0182" w:rsidP="005F0182">
      <w:pPr>
        <w:spacing w:after="240"/>
        <w:rPr>
          <w:rFonts w:ascii="Times" w:eastAsia="Times New Roman" w:hAnsi="Times" w:cs="Times New Roman"/>
          <w:sz w:val="20"/>
          <w:szCs w:val="20"/>
          <w:lang w:val="es-CO"/>
        </w:rPr>
      </w:pPr>
    </w:p>
    <w:p w14:paraId="3BEE4B93" w14:textId="77777777" w:rsidR="005F0182" w:rsidRPr="005F0182" w:rsidRDefault="005F0182" w:rsidP="005F0182">
      <w:pPr>
        <w:jc w:val="both"/>
        <w:rPr>
          <w:rFonts w:ascii="Times" w:hAnsi="Times" w:cs="Times New Roman"/>
          <w:sz w:val="20"/>
          <w:szCs w:val="20"/>
          <w:lang w:val="es-CO"/>
        </w:rPr>
      </w:pPr>
      <w:r w:rsidRPr="005F0182">
        <w:rPr>
          <w:rFonts w:ascii="Arial" w:hAnsi="Arial" w:cs="Arial"/>
          <w:b/>
          <w:bCs/>
          <w:color w:val="000000"/>
          <w:lang w:val="es-CO"/>
        </w:rPr>
        <w:t>HABILIDADES GENERALES</w:t>
      </w:r>
    </w:p>
    <w:p w14:paraId="3FD626D6" w14:textId="77777777" w:rsidR="005F0182" w:rsidRPr="005F0182" w:rsidRDefault="005F0182" w:rsidP="005F0182">
      <w:pPr>
        <w:rPr>
          <w:rFonts w:ascii="Times" w:eastAsia="Times New Roman" w:hAnsi="Times" w:cs="Times New Roman"/>
          <w:sz w:val="20"/>
          <w:szCs w:val="20"/>
          <w:lang w:val="es-CO"/>
        </w:rPr>
      </w:pPr>
    </w:p>
    <w:p w14:paraId="159CB0D1" w14:textId="77777777" w:rsidR="005F0182" w:rsidRPr="005F0182" w:rsidRDefault="005F0182" w:rsidP="005F0182">
      <w:pPr>
        <w:numPr>
          <w:ilvl w:val="0"/>
          <w:numId w:val="14"/>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Compromiso con las iniciativas de aprendizaje continuo y la voluntad de aprender nuevas habilidades</w:t>
      </w:r>
    </w:p>
    <w:p w14:paraId="373809EF" w14:textId="77777777" w:rsidR="005F0182" w:rsidRPr="005F0182" w:rsidRDefault="005F0182" w:rsidP="005F0182">
      <w:pPr>
        <w:numPr>
          <w:ilvl w:val="0"/>
          <w:numId w:val="14"/>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Disponibilidad para trabajar en horarios flexibles</w:t>
      </w:r>
    </w:p>
    <w:p w14:paraId="7BE1DEA7" w14:textId="77777777" w:rsidR="005F0182" w:rsidRPr="005F0182" w:rsidRDefault="005F0182" w:rsidP="005F0182">
      <w:pPr>
        <w:numPr>
          <w:ilvl w:val="0"/>
          <w:numId w:val="14"/>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Estricta confidencialidad</w:t>
      </w:r>
    </w:p>
    <w:p w14:paraId="23279BCA" w14:textId="77777777" w:rsidR="005F0182" w:rsidRPr="005F0182" w:rsidRDefault="005F0182" w:rsidP="005F0182">
      <w:pPr>
        <w:numPr>
          <w:ilvl w:val="0"/>
          <w:numId w:val="14"/>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Liderazgo </w:t>
      </w:r>
    </w:p>
    <w:p w14:paraId="4190563F" w14:textId="77777777" w:rsidR="005F0182" w:rsidRPr="005F0182" w:rsidRDefault="005F0182" w:rsidP="005F0182">
      <w:pPr>
        <w:numPr>
          <w:ilvl w:val="0"/>
          <w:numId w:val="14"/>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Disposición para la construcción de confianza </w:t>
      </w:r>
    </w:p>
    <w:p w14:paraId="59497BC3" w14:textId="77777777" w:rsidR="005F0182" w:rsidRPr="005F0182" w:rsidRDefault="005F0182" w:rsidP="005F0182">
      <w:pPr>
        <w:numPr>
          <w:ilvl w:val="0"/>
          <w:numId w:val="14"/>
        </w:numPr>
        <w:ind w:left="360"/>
        <w:jc w:val="both"/>
        <w:textAlignment w:val="baseline"/>
        <w:rPr>
          <w:rFonts w:ascii="Noto Sans Symbols" w:hAnsi="Noto Sans Symbols" w:cs="Times New Roman" w:hint="eastAsia"/>
          <w:color w:val="000000"/>
          <w:lang w:val="es-CO"/>
        </w:rPr>
      </w:pPr>
      <w:r w:rsidRPr="005F0182">
        <w:rPr>
          <w:rFonts w:ascii="Arial" w:hAnsi="Arial" w:cs="Arial"/>
          <w:color w:val="000000"/>
          <w:lang w:val="es-CO"/>
        </w:rPr>
        <w:t xml:space="preserve">Capacidad de toma de </w:t>
      </w:r>
      <w:proofErr w:type="spellStart"/>
      <w:r w:rsidRPr="005F0182">
        <w:rPr>
          <w:rFonts w:ascii="Arial" w:hAnsi="Arial" w:cs="Arial"/>
          <w:color w:val="000000"/>
          <w:lang w:val="es-CO"/>
        </w:rPr>
        <w:t>decisions</w:t>
      </w:r>
      <w:proofErr w:type="spellEnd"/>
    </w:p>
    <w:p w14:paraId="731DCF9D" w14:textId="77777777" w:rsidR="005F0182" w:rsidRPr="005F0182" w:rsidRDefault="005F0182" w:rsidP="005F0182">
      <w:pPr>
        <w:spacing w:after="240"/>
        <w:rPr>
          <w:rFonts w:ascii="Times" w:eastAsia="Times New Roman" w:hAnsi="Times" w:cs="Times New Roman"/>
          <w:sz w:val="20"/>
          <w:szCs w:val="20"/>
          <w:lang w:val="es-CO"/>
        </w:rPr>
      </w:pPr>
      <w:r w:rsidRPr="005F0182">
        <w:rPr>
          <w:rFonts w:ascii="Times" w:eastAsia="Times New Roman" w:hAnsi="Times" w:cs="Times New Roman"/>
          <w:sz w:val="20"/>
          <w:szCs w:val="20"/>
          <w:lang w:val="es-CO"/>
        </w:rPr>
        <w:br/>
      </w:r>
    </w:p>
    <w:p w14:paraId="59B2A9D4" w14:textId="77777777" w:rsidR="005F0182" w:rsidRPr="005F0182" w:rsidRDefault="005F0182" w:rsidP="005F0182">
      <w:pPr>
        <w:jc w:val="both"/>
        <w:rPr>
          <w:rFonts w:ascii="Times" w:hAnsi="Times" w:cs="Times New Roman"/>
          <w:sz w:val="20"/>
          <w:szCs w:val="20"/>
          <w:lang w:val="es-CO"/>
        </w:rPr>
      </w:pPr>
      <w:r w:rsidRPr="005F0182">
        <w:rPr>
          <w:rFonts w:ascii="Arial" w:hAnsi="Arial" w:cs="Arial"/>
          <w:b/>
          <w:bCs/>
          <w:color w:val="000000"/>
          <w:lang w:val="es-CO"/>
        </w:rPr>
        <w:t>Nota:</w:t>
      </w:r>
    </w:p>
    <w:p w14:paraId="362A0428" w14:textId="77777777" w:rsidR="005F0182" w:rsidRPr="005F0182" w:rsidRDefault="005F0182" w:rsidP="005F0182">
      <w:pPr>
        <w:rPr>
          <w:rFonts w:ascii="Times" w:eastAsia="Times New Roman" w:hAnsi="Times" w:cs="Times New Roman"/>
          <w:sz w:val="20"/>
          <w:szCs w:val="20"/>
          <w:lang w:val="es-CO"/>
        </w:rPr>
      </w:pPr>
    </w:p>
    <w:p w14:paraId="04EE39B8" w14:textId="77777777" w:rsidR="005F0182" w:rsidRPr="005F0182" w:rsidRDefault="005F0182" w:rsidP="005F0182">
      <w:pPr>
        <w:jc w:val="both"/>
        <w:rPr>
          <w:rFonts w:ascii="Arial" w:hAnsi="Arial" w:cs="Arial"/>
          <w:sz w:val="20"/>
          <w:szCs w:val="20"/>
          <w:lang w:val="es-CO"/>
        </w:rPr>
      </w:pPr>
      <w:r w:rsidRPr="005F0182">
        <w:rPr>
          <w:rFonts w:ascii="Arial" w:hAnsi="Arial" w:cs="Arial"/>
          <w:color w:val="000000"/>
          <w:lang w:val="es-CO"/>
        </w:rPr>
        <w:lastRenderedPageBreak/>
        <w:t>La organización ejecutora y DSCI realizarán todas las gestiones necesarias para que el SENA certifique los saberes de las y los promotores y los acredite como tal, una vez contratados y estando en ejercicio.</w:t>
      </w:r>
    </w:p>
    <w:p w14:paraId="4228EA63" w14:textId="77777777" w:rsidR="005F0182" w:rsidRPr="005F0182" w:rsidRDefault="005F0182" w:rsidP="005F0182">
      <w:pPr>
        <w:rPr>
          <w:rFonts w:ascii="Times" w:eastAsia="Times New Roman" w:hAnsi="Times" w:cs="Times New Roman"/>
          <w:sz w:val="20"/>
          <w:szCs w:val="20"/>
          <w:lang w:val="es-CO"/>
        </w:rPr>
      </w:pPr>
    </w:p>
    <w:p w14:paraId="36B4A7B0" w14:textId="77777777" w:rsidR="00155A84" w:rsidRDefault="00155A84"/>
    <w:sectPr w:rsidR="00155A84" w:rsidSect="00155A8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BE91C" w14:textId="77777777" w:rsidR="007C1E2F" w:rsidRDefault="007C1E2F" w:rsidP="00D14911">
      <w:r>
        <w:separator/>
      </w:r>
    </w:p>
  </w:endnote>
  <w:endnote w:type="continuationSeparator" w:id="0">
    <w:p w14:paraId="68E70B39" w14:textId="77777777" w:rsidR="007C1E2F" w:rsidRDefault="007C1E2F" w:rsidP="00D1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36AD" w14:textId="77777777" w:rsidR="00D14911" w:rsidRDefault="00D149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0D547" w14:textId="77777777" w:rsidR="00D14911" w:rsidRDefault="00D1491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16D93" w14:textId="77777777" w:rsidR="00D14911" w:rsidRDefault="00D149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D0385" w14:textId="77777777" w:rsidR="007C1E2F" w:rsidRDefault="007C1E2F" w:rsidP="00D14911">
      <w:r>
        <w:separator/>
      </w:r>
    </w:p>
  </w:footnote>
  <w:footnote w:type="continuationSeparator" w:id="0">
    <w:p w14:paraId="4944451F" w14:textId="77777777" w:rsidR="007C1E2F" w:rsidRDefault="007C1E2F" w:rsidP="00D1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7FF9" w14:textId="77777777" w:rsidR="00D14911" w:rsidRDefault="00D149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0AFB7" w14:textId="0651EB2A" w:rsidR="00D14911" w:rsidRDefault="00D14911">
    <w:pPr>
      <w:pStyle w:val="Encabezado"/>
    </w:pPr>
    <w:bookmarkStart w:id="0" w:name="_GoBack"/>
    <w:r>
      <w:rPr>
        <w:noProof/>
        <w:lang w:val="es-CO" w:eastAsia="es-CO"/>
      </w:rPr>
      <w:drawing>
        <wp:anchor distT="0" distB="0" distL="114300" distR="114300" simplePos="0" relativeHeight="251659264" behindDoc="0" locked="0" layoutInCell="1" allowOverlap="1" wp14:anchorId="0FB76C46" wp14:editId="77C5B79B">
          <wp:simplePos x="0" y="0"/>
          <wp:positionH relativeFrom="column">
            <wp:posOffset>1174750</wp:posOffset>
          </wp:positionH>
          <wp:positionV relativeFrom="paragraph">
            <wp:posOffset>-177165</wp:posOffset>
          </wp:positionV>
          <wp:extent cx="3437890" cy="588010"/>
          <wp:effectExtent l="0" t="0" r="0" b="2540"/>
          <wp:wrapSquare wrapText="bothSides"/>
          <wp:docPr id="2" name="Imagen 2" descr="C:\Users\IDEASPORLOPEZ\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ASPORLOPEZ\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890" cy="5880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B623" w14:textId="77777777" w:rsidR="00D14911" w:rsidRDefault="00D149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A79"/>
    <w:multiLevelType w:val="multilevel"/>
    <w:tmpl w:val="22440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659C4"/>
    <w:multiLevelType w:val="multilevel"/>
    <w:tmpl w:val="F8B86F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1470F"/>
    <w:multiLevelType w:val="multilevel"/>
    <w:tmpl w:val="8894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E45DD"/>
    <w:multiLevelType w:val="multilevel"/>
    <w:tmpl w:val="036826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34125C"/>
    <w:multiLevelType w:val="multilevel"/>
    <w:tmpl w:val="2C807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17639F"/>
    <w:multiLevelType w:val="multilevel"/>
    <w:tmpl w:val="1874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271E04"/>
    <w:multiLevelType w:val="multilevel"/>
    <w:tmpl w:val="8D3CD6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783163"/>
    <w:multiLevelType w:val="multilevel"/>
    <w:tmpl w:val="BEB6D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005874"/>
    <w:multiLevelType w:val="multilevel"/>
    <w:tmpl w:val="2DEE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9E2A9B"/>
    <w:multiLevelType w:val="multilevel"/>
    <w:tmpl w:val="5FC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751895"/>
    <w:multiLevelType w:val="multilevel"/>
    <w:tmpl w:val="6632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41675"/>
    <w:multiLevelType w:val="multilevel"/>
    <w:tmpl w:val="8DEC14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3200E9"/>
    <w:multiLevelType w:val="multilevel"/>
    <w:tmpl w:val="31B2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lvlOverride w:ilvl="0">
      <w:lvl w:ilvl="0">
        <w:numFmt w:val="decimal"/>
        <w:lvlText w:val="%1."/>
        <w:lvlJc w:val="left"/>
      </w:lvl>
    </w:lvlOverride>
  </w:num>
  <w:num w:numId="3">
    <w:abstractNumId w:val="0"/>
    <w:lvlOverride w:ilvl="0">
      <w:lvl w:ilvl="0">
        <w:numFmt w:val="decimal"/>
        <w:lvlText w:val="%1."/>
        <w:lvlJc w:val="left"/>
      </w:lvl>
    </w:lvlOverride>
  </w:num>
  <w:num w:numId="4">
    <w:abstractNumId w:val="6"/>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7"/>
    <w:lvlOverride w:ilvl="0">
      <w:lvl w:ilvl="0">
        <w:numFmt w:val="decimal"/>
        <w:lvlText w:val="%1."/>
        <w:lvlJc w:val="left"/>
      </w:lvl>
    </w:lvlOverride>
  </w:num>
  <w:num w:numId="8">
    <w:abstractNumId w:val="3"/>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5"/>
  </w:num>
  <w:num w:numId="11">
    <w:abstractNumId w:val="10"/>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2"/>
    <w:rsid w:val="00007821"/>
    <w:rsid w:val="00070A32"/>
    <w:rsid w:val="00127E99"/>
    <w:rsid w:val="00155A84"/>
    <w:rsid w:val="001A3C53"/>
    <w:rsid w:val="00285342"/>
    <w:rsid w:val="002B33B5"/>
    <w:rsid w:val="002C2E31"/>
    <w:rsid w:val="00493A31"/>
    <w:rsid w:val="004E1F88"/>
    <w:rsid w:val="005F0182"/>
    <w:rsid w:val="00711115"/>
    <w:rsid w:val="00770F97"/>
    <w:rsid w:val="00781ECF"/>
    <w:rsid w:val="00791B35"/>
    <w:rsid w:val="00793ED5"/>
    <w:rsid w:val="007A1974"/>
    <w:rsid w:val="007A5B72"/>
    <w:rsid w:val="007C1E2F"/>
    <w:rsid w:val="00886764"/>
    <w:rsid w:val="009B6606"/>
    <w:rsid w:val="00A332BD"/>
    <w:rsid w:val="00A40FFE"/>
    <w:rsid w:val="00A8255B"/>
    <w:rsid w:val="00A92A73"/>
    <w:rsid w:val="00AE5CEF"/>
    <w:rsid w:val="00AF4B5C"/>
    <w:rsid w:val="00BB13AB"/>
    <w:rsid w:val="00CA603E"/>
    <w:rsid w:val="00CC6B73"/>
    <w:rsid w:val="00D14911"/>
    <w:rsid w:val="00D54318"/>
    <w:rsid w:val="00D85613"/>
    <w:rsid w:val="00D9476C"/>
    <w:rsid w:val="00DE4E78"/>
    <w:rsid w:val="00E17290"/>
    <w:rsid w:val="00E70014"/>
    <w:rsid w:val="00EC254E"/>
    <w:rsid w:val="00EC5232"/>
    <w:rsid w:val="00EE7AE7"/>
    <w:rsid w:val="00EF3291"/>
    <w:rsid w:val="00EF5504"/>
    <w:rsid w:val="00F30BD5"/>
    <w:rsid w:val="00F94F18"/>
    <w:rsid w:val="00FC5E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966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0182"/>
    <w:pPr>
      <w:spacing w:before="100" w:beforeAutospacing="1" w:after="100" w:afterAutospacing="1"/>
    </w:pPr>
    <w:rPr>
      <w:rFonts w:ascii="Times" w:hAnsi="Times" w:cs="Times New Roman"/>
      <w:sz w:val="20"/>
      <w:szCs w:val="20"/>
      <w:lang w:val="es-CO"/>
    </w:rPr>
  </w:style>
  <w:style w:type="character" w:customStyle="1" w:styleId="apple-tab-span">
    <w:name w:val="apple-tab-span"/>
    <w:basedOn w:val="Fuentedeprrafopredeter"/>
    <w:rsid w:val="005F0182"/>
  </w:style>
  <w:style w:type="paragraph" w:styleId="Encabezado">
    <w:name w:val="header"/>
    <w:basedOn w:val="Normal"/>
    <w:link w:val="EncabezadoCar"/>
    <w:uiPriority w:val="99"/>
    <w:unhideWhenUsed/>
    <w:rsid w:val="00D14911"/>
    <w:pPr>
      <w:tabs>
        <w:tab w:val="center" w:pos="4419"/>
        <w:tab w:val="right" w:pos="8838"/>
      </w:tabs>
    </w:pPr>
  </w:style>
  <w:style w:type="character" w:customStyle="1" w:styleId="EncabezadoCar">
    <w:name w:val="Encabezado Car"/>
    <w:basedOn w:val="Fuentedeprrafopredeter"/>
    <w:link w:val="Encabezado"/>
    <w:uiPriority w:val="99"/>
    <w:rsid w:val="00D14911"/>
  </w:style>
  <w:style w:type="paragraph" w:styleId="Piedepgina">
    <w:name w:val="footer"/>
    <w:basedOn w:val="Normal"/>
    <w:link w:val="PiedepginaCar"/>
    <w:uiPriority w:val="99"/>
    <w:unhideWhenUsed/>
    <w:rsid w:val="00D14911"/>
    <w:pPr>
      <w:tabs>
        <w:tab w:val="center" w:pos="4419"/>
        <w:tab w:val="right" w:pos="8838"/>
      </w:tabs>
    </w:pPr>
  </w:style>
  <w:style w:type="character" w:customStyle="1" w:styleId="PiedepginaCar">
    <w:name w:val="Pie de página Car"/>
    <w:basedOn w:val="Fuentedeprrafopredeter"/>
    <w:link w:val="Piedepgina"/>
    <w:uiPriority w:val="99"/>
    <w:rsid w:val="00D14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0182"/>
    <w:pPr>
      <w:spacing w:before="100" w:beforeAutospacing="1" w:after="100" w:afterAutospacing="1"/>
    </w:pPr>
    <w:rPr>
      <w:rFonts w:ascii="Times" w:hAnsi="Times" w:cs="Times New Roman"/>
      <w:sz w:val="20"/>
      <w:szCs w:val="20"/>
      <w:lang w:val="es-CO"/>
    </w:rPr>
  </w:style>
  <w:style w:type="character" w:customStyle="1" w:styleId="apple-tab-span">
    <w:name w:val="apple-tab-span"/>
    <w:basedOn w:val="Fuentedeprrafopredeter"/>
    <w:rsid w:val="005F0182"/>
  </w:style>
  <w:style w:type="paragraph" w:styleId="Encabezado">
    <w:name w:val="header"/>
    <w:basedOn w:val="Normal"/>
    <w:link w:val="EncabezadoCar"/>
    <w:uiPriority w:val="99"/>
    <w:unhideWhenUsed/>
    <w:rsid w:val="00D14911"/>
    <w:pPr>
      <w:tabs>
        <w:tab w:val="center" w:pos="4419"/>
        <w:tab w:val="right" w:pos="8838"/>
      </w:tabs>
    </w:pPr>
  </w:style>
  <w:style w:type="character" w:customStyle="1" w:styleId="EncabezadoCar">
    <w:name w:val="Encabezado Car"/>
    <w:basedOn w:val="Fuentedeprrafopredeter"/>
    <w:link w:val="Encabezado"/>
    <w:uiPriority w:val="99"/>
    <w:rsid w:val="00D14911"/>
  </w:style>
  <w:style w:type="paragraph" w:styleId="Piedepgina">
    <w:name w:val="footer"/>
    <w:basedOn w:val="Normal"/>
    <w:link w:val="PiedepginaCar"/>
    <w:uiPriority w:val="99"/>
    <w:unhideWhenUsed/>
    <w:rsid w:val="00D14911"/>
    <w:pPr>
      <w:tabs>
        <w:tab w:val="center" w:pos="4419"/>
        <w:tab w:val="right" w:pos="8838"/>
      </w:tabs>
    </w:pPr>
  </w:style>
  <w:style w:type="character" w:customStyle="1" w:styleId="PiedepginaCar">
    <w:name w:val="Pie de página Car"/>
    <w:basedOn w:val="Fuentedeprrafopredeter"/>
    <w:link w:val="Piedepgina"/>
    <w:uiPriority w:val="99"/>
    <w:rsid w:val="00D1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07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1065</Words>
  <Characters>5862</Characters>
  <Application>Microsoft Office Word</Application>
  <DocSecurity>0</DocSecurity>
  <Lines>48</Lines>
  <Paragraphs>13</Paragraphs>
  <ScaleCrop>false</ScaleCrop>
  <Company>castrillon</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Riocimitarra melkin</dc:creator>
  <cp:keywords/>
  <dc:description/>
  <cp:lastModifiedBy>IDEASPORLOPEZ</cp:lastModifiedBy>
  <cp:revision>47</cp:revision>
  <dcterms:created xsi:type="dcterms:W3CDTF">2018-07-30T21:48:00Z</dcterms:created>
  <dcterms:modified xsi:type="dcterms:W3CDTF">2018-07-31T14:48:00Z</dcterms:modified>
</cp:coreProperties>
</file>